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2EA2F" w14:textId="77777777" w:rsidR="00C906C1" w:rsidRPr="00576F54" w:rsidRDefault="00C906C1" w:rsidP="00576F54">
      <w:pPr>
        <w:spacing w:after="120"/>
        <w:ind w:firstLine="720"/>
        <w:rPr>
          <w:rFonts w:cs="Arial"/>
          <w:b/>
          <w:bCs/>
          <w:szCs w:val="20"/>
        </w:rPr>
      </w:pPr>
      <w:r w:rsidRPr="00576F54">
        <w:rPr>
          <w:rFonts w:cs="Arial"/>
          <w:b/>
          <w:bCs/>
          <w:szCs w:val="20"/>
        </w:rPr>
        <w:t>Mẫu số 02. Phiếu kiểm định dùng cho xe máy chuyên dùng</w:t>
      </w: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7"/>
        <w:gridCol w:w="4003"/>
        <w:gridCol w:w="2080"/>
      </w:tblGrid>
      <w:tr w:rsidR="00C906C1" w:rsidRPr="00576F54" w14:paraId="64F88A77" w14:textId="77777777" w:rsidTr="00212E1F">
        <w:tc>
          <w:tcPr>
            <w:tcW w:w="1628" w:type="pct"/>
          </w:tcPr>
          <w:p w14:paraId="31EED23C" w14:textId="77777777" w:rsidR="00C906C1" w:rsidRPr="00576F54" w:rsidRDefault="00C906C1" w:rsidP="00576F54">
            <w:pPr>
              <w:jc w:val="center"/>
              <w:rPr>
                <w:rFonts w:ascii="Arial" w:hAnsi="Arial" w:cs="Arial"/>
                <w:b/>
                <w:bCs/>
                <w:sz w:val="20"/>
                <w:szCs w:val="20"/>
              </w:rPr>
            </w:pPr>
            <w:r w:rsidRPr="00576F54">
              <w:rPr>
                <w:rFonts w:ascii="Arial" w:hAnsi="Arial" w:cs="Arial"/>
                <w:b/>
                <w:bCs/>
                <w:sz w:val="20"/>
                <w:szCs w:val="20"/>
              </w:rPr>
              <w:t>CƠ SỞ ĐĂNG KIỂM</w:t>
            </w:r>
          </w:p>
          <w:p w14:paraId="32041460" w14:textId="77777777" w:rsidR="00C906C1" w:rsidRPr="00576F54" w:rsidRDefault="00C906C1" w:rsidP="00576F54">
            <w:pPr>
              <w:jc w:val="center"/>
              <w:rPr>
                <w:rFonts w:ascii="Arial" w:hAnsi="Arial" w:cs="Arial"/>
                <w:sz w:val="20"/>
                <w:szCs w:val="20"/>
              </w:rPr>
            </w:pPr>
            <w:r w:rsidRPr="00576F54">
              <w:rPr>
                <w:rFonts w:ascii="Arial" w:hAnsi="Arial" w:cs="Arial"/>
                <w:b/>
                <w:bCs/>
                <w:sz w:val="20"/>
                <w:szCs w:val="20"/>
              </w:rPr>
              <w:t>(mã số</w:t>
            </w:r>
            <w:r w:rsidRPr="00F41BD7">
              <w:rPr>
                <w:rFonts w:ascii="Arial" w:hAnsi="Arial" w:cs="Arial"/>
                <w:b/>
                <w:bCs/>
                <w:sz w:val="20"/>
                <w:szCs w:val="20"/>
              </w:rPr>
              <w:t xml:space="preserve"> cơ sở</w:t>
            </w:r>
            <w:r w:rsidRPr="00576F54">
              <w:rPr>
                <w:rFonts w:ascii="Arial" w:hAnsi="Arial" w:cs="Arial"/>
                <w:b/>
                <w:bCs/>
                <w:sz w:val="20"/>
                <w:szCs w:val="20"/>
              </w:rPr>
              <w:t>)</w:t>
            </w:r>
          </w:p>
        </w:tc>
        <w:tc>
          <w:tcPr>
            <w:tcW w:w="2219" w:type="pct"/>
          </w:tcPr>
          <w:p w14:paraId="618E72C7" w14:textId="77777777" w:rsidR="00C906C1" w:rsidRPr="00576F54" w:rsidRDefault="00C906C1" w:rsidP="00576F54">
            <w:pPr>
              <w:jc w:val="center"/>
              <w:rPr>
                <w:rFonts w:ascii="Arial" w:hAnsi="Arial" w:cs="Arial"/>
                <w:b/>
                <w:sz w:val="20"/>
                <w:szCs w:val="20"/>
              </w:rPr>
            </w:pPr>
            <w:r w:rsidRPr="00F41BD7">
              <w:rPr>
                <w:rFonts w:ascii="Arial" w:hAnsi="Arial" w:cs="Arial"/>
                <w:b/>
                <w:sz w:val="20"/>
                <w:szCs w:val="20"/>
              </w:rPr>
              <w:t xml:space="preserve">PHIẾU KIỂM </w:t>
            </w:r>
            <w:r w:rsidRPr="00576F54">
              <w:rPr>
                <w:rFonts w:ascii="Arial" w:hAnsi="Arial" w:cs="Arial"/>
                <w:b/>
                <w:sz w:val="20"/>
                <w:szCs w:val="20"/>
              </w:rPr>
              <w:t>ĐỊNH</w:t>
            </w:r>
          </w:p>
          <w:p w14:paraId="30D61635" w14:textId="77777777" w:rsidR="00C906C1" w:rsidRPr="00F41BD7" w:rsidRDefault="00C906C1" w:rsidP="00576F54">
            <w:pPr>
              <w:jc w:val="center"/>
              <w:rPr>
                <w:rFonts w:ascii="Arial" w:hAnsi="Arial" w:cs="Arial"/>
                <w:b/>
                <w:bCs/>
                <w:sz w:val="20"/>
                <w:szCs w:val="20"/>
                <w:vertAlign w:val="superscript"/>
              </w:rPr>
            </w:pPr>
            <w:r w:rsidRPr="00F41BD7">
              <w:rPr>
                <w:rFonts w:ascii="Arial" w:hAnsi="Arial" w:cs="Arial"/>
                <w:b/>
                <w:sz w:val="20"/>
                <w:szCs w:val="20"/>
              </w:rPr>
              <w:t xml:space="preserve">XE MÁY CHUYÊN </w:t>
            </w:r>
            <w:r w:rsidRPr="00576F54">
              <w:rPr>
                <w:rFonts w:ascii="Arial" w:hAnsi="Arial" w:cs="Arial"/>
                <w:b/>
                <w:sz w:val="20"/>
                <w:szCs w:val="20"/>
              </w:rPr>
              <w:t>DÙNG</w:t>
            </w:r>
          </w:p>
        </w:tc>
        <w:tc>
          <w:tcPr>
            <w:tcW w:w="1153" w:type="pct"/>
          </w:tcPr>
          <w:p w14:paraId="201EC7E5" w14:textId="77777777" w:rsidR="00C906C1" w:rsidRPr="00F41BD7" w:rsidRDefault="00C906C1" w:rsidP="00576F54">
            <w:pPr>
              <w:rPr>
                <w:rFonts w:ascii="Arial" w:hAnsi="Arial" w:cs="Arial"/>
                <w:sz w:val="20"/>
                <w:szCs w:val="20"/>
              </w:rPr>
            </w:pPr>
            <w:r w:rsidRPr="00F41BD7">
              <w:rPr>
                <w:rFonts w:ascii="Arial" w:hAnsi="Arial" w:cs="Arial"/>
                <w:sz w:val="20"/>
                <w:szCs w:val="20"/>
              </w:rPr>
              <w:t>Ngày kiểm định:</w:t>
            </w:r>
          </w:p>
          <w:p w14:paraId="57E77175" w14:textId="77777777" w:rsidR="00C906C1" w:rsidRPr="00F41BD7" w:rsidRDefault="00C906C1" w:rsidP="00576F54">
            <w:pPr>
              <w:rPr>
                <w:rFonts w:ascii="Arial" w:hAnsi="Arial" w:cs="Arial"/>
                <w:sz w:val="20"/>
                <w:szCs w:val="20"/>
              </w:rPr>
            </w:pPr>
            <w:r w:rsidRPr="00F41BD7">
              <w:rPr>
                <w:rFonts w:ascii="Arial" w:hAnsi="Arial" w:cs="Arial"/>
                <w:sz w:val="20"/>
                <w:szCs w:val="20"/>
              </w:rPr>
              <w:t>Số phiếu</w:t>
            </w:r>
            <w:r w:rsidRPr="00F41BD7">
              <w:rPr>
                <w:rFonts w:ascii="Arial" w:hAnsi="Arial" w:cs="Arial"/>
                <w:sz w:val="20"/>
                <w:szCs w:val="20"/>
                <w:vertAlign w:val="superscript"/>
              </w:rPr>
              <w:t>(*)</w:t>
            </w:r>
            <w:r w:rsidRPr="00F41BD7">
              <w:rPr>
                <w:rFonts w:ascii="Arial" w:hAnsi="Arial" w:cs="Arial"/>
                <w:sz w:val="20"/>
                <w:szCs w:val="20"/>
              </w:rPr>
              <w:t>:</w:t>
            </w:r>
          </w:p>
        </w:tc>
      </w:tr>
    </w:tbl>
    <w:p w14:paraId="2DE4E5D3" w14:textId="77777777" w:rsidR="00C906C1" w:rsidRPr="00576F54" w:rsidRDefault="00C906C1" w:rsidP="00576F54">
      <w:pPr>
        <w:rPr>
          <w:rFonts w:cs="Arial"/>
          <w:szCs w:val="20"/>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408"/>
        <w:gridCol w:w="2502"/>
        <w:gridCol w:w="2125"/>
      </w:tblGrid>
      <w:tr w:rsidR="00C906C1" w:rsidRPr="00576F54" w14:paraId="669FFF9F" w14:textId="77777777" w:rsidTr="00212E1F">
        <w:tc>
          <w:tcPr>
            <w:tcW w:w="1100" w:type="pct"/>
            <w:vAlign w:val="center"/>
          </w:tcPr>
          <w:p w14:paraId="4151AD63" w14:textId="77777777" w:rsidR="00C906C1" w:rsidRPr="00576F54" w:rsidRDefault="00C906C1" w:rsidP="00576F54">
            <w:pPr>
              <w:rPr>
                <w:rFonts w:ascii="Arial" w:hAnsi="Arial" w:cs="Arial"/>
                <w:bCs/>
                <w:sz w:val="20"/>
                <w:szCs w:val="20"/>
                <w:lang w:val="en-SG"/>
              </w:rPr>
            </w:pPr>
            <w:r w:rsidRPr="00576F54">
              <w:rPr>
                <w:rFonts w:ascii="Arial" w:hAnsi="Arial" w:cs="Arial"/>
                <w:bCs/>
                <w:sz w:val="20"/>
                <w:szCs w:val="20"/>
                <w:lang w:val="en-SG"/>
              </w:rPr>
              <w:t>Chủ xe:</w:t>
            </w:r>
          </w:p>
        </w:tc>
        <w:tc>
          <w:tcPr>
            <w:tcW w:w="1335" w:type="pct"/>
            <w:vAlign w:val="center"/>
          </w:tcPr>
          <w:p w14:paraId="757591B8" w14:textId="77777777" w:rsidR="00C906C1" w:rsidRPr="00576F54" w:rsidRDefault="00C906C1" w:rsidP="00576F54">
            <w:pPr>
              <w:rPr>
                <w:rFonts w:ascii="Arial" w:hAnsi="Arial" w:cs="Arial"/>
                <w:sz w:val="20"/>
                <w:szCs w:val="20"/>
                <w:lang w:val="en-SG"/>
              </w:rPr>
            </w:pPr>
          </w:p>
        </w:tc>
        <w:tc>
          <w:tcPr>
            <w:tcW w:w="1387" w:type="pct"/>
            <w:vAlign w:val="center"/>
          </w:tcPr>
          <w:p w14:paraId="3A64291E" w14:textId="77777777" w:rsidR="00C906C1" w:rsidRPr="00576F54" w:rsidRDefault="00C906C1" w:rsidP="00576F54">
            <w:pPr>
              <w:rPr>
                <w:rFonts w:ascii="Arial" w:hAnsi="Arial" w:cs="Arial"/>
                <w:sz w:val="20"/>
                <w:szCs w:val="20"/>
                <w:lang w:val="en-SG"/>
              </w:rPr>
            </w:pPr>
            <w:r w:rsidRPr="00576F54">
              <w:rPr>
                <w:rFonts w:ascii="Arial" w:hAnsi="Arial" w:cs="Arial"/>
                <w:sz w:val="20"/>
                <w:szCs w:val="20"/>
                <w:lang w:val="en-SG"/>
              </w:rPr>
              <w:t>Số điện thoại:</w:t>
            </w:r>
          </w:p>
        </w:tc>
        <w:tc>
          <w:tcPr>
            <w:tcW w:w="1178" w:type="pct"/>
            <w:vAlign w:val="center"/>
          </w:tcPr>
          <w:p w14:paraId="2F8A45AE" w14:textId="77777777" w:rsidR="00C906C1" w:rsidRPr="00576F54" w:rsidRDefault="00C906C1" w:rsidP="00576F54">
            <w:pPr>
              <w:rPr>
                <w:rFonts w:ascii="Arial" w:hAnsi="Arial" w:cs="Arial"/>
                <w:sz w:val="20"/>
                <w:szCs w:val="20"/>
              </w:rPr>
            </w:pPr>
            <w:r w:rsidRPr="00576F54">
              <w:rPr>
                <w:rFonts w:ascii="Arial" w:hAnsi="Arial" w:cs="Arial"/>
                <w:sz w:val="20"/>
                <w:szCs w:val="20"/>
              </w:rPr>
              <w:t xml:space="preserve">Biển số: </w:t>
            </w:r>
          </w:p>
        </w:tc>
      </w:tr>
      <w:tr w:rsidR="00C906C1" w:rsidRPr="00576F54" w14:paraId="48453013" w14:textId="77777777" w:rsidTr="00212E1F">
        <w:tc>
          <w:tcPr>
            <w:tcW w:w="1100" w:type="pct"/>
            <w:vAlign w:val="center"/>
          </w:tcPr>
          <w:p w14:paraId="231E67AE" w14:textId="77777777" w:rsidR="00C906C1" w:rsidRPr="00576F54" w:rsidRDefault="00C906C1" w:rsidP="00576F54">
            <w:pPr>
              <w:rPr>
                <w:rFonts w:ascii="Arial" w:hAnsi="Arial" w:cs="Arial"/>
                <w:bCs/>
                <w:sz w:val="20"/>
                <w:szCs w:val="20"/>
                <w:lang w:val="en-SG"/>
              </w:rPr>
            </w:pPr>
            <w:r w:rsidRPr="00576F54">
              <w:rPr>
                <w:rFonts w:ascii="Arial" w:hAnsi="Arial" w:cs="Arial"/>
                <w:bCs/>
                <w:sz w:val="20"/>
                <w:szCs w:val="20"/>
                <w:lang w:val="en-SG"/>
              </w:rPr>
              <w:t>󠇄 Lần đầu</w:t>
            </w:r>
          </w:p>
        </w:tc>
        <w:tc>
          <w:tcPr>
            <w:tcW w:w="1335" w:type="pct"/>
            <w:vAlign w:val="center"/>
          </w:tcPr>
          <w:p w14:paraId="607C4DC8" w14:textId="77777777" w:rsidR="00C906C1" w:rsidRPr="00576F54" w:rsidRDefault="00C906C1" w:rsidP="00576F54">
            <w:pPr>
              <w:rPr>
                <w:rFonts w:ascii="Arial" w:hAnsi="Arial" w:cs="Arial"/>
                <w:sz w:val="20"/>
                <w:szCs w:val="20"/>
              </w:rPr>
            </w:pPr>
            <w:r w:rsidRPr="00576F54">
              <w:rPr>
                <w:rFonts w:ascii="Arial" w:hAnsi="Arial" w:cs="Arial"/>
                <w:bCs/>
                <w:sz w:val="20"/>
                <w:szCs w:val="20"/>
                <w:lang w:val="en-SG"/>
              </w:rPr>
              <w:t>󠇄</w:t>
            </w:r>
            <w:r w:rsidRPr="00576F54">
              <w:rPr>
                <w:rFonts w:ascii="Arial" w:hAnsi="Arial" w:cs="Arial"/>
                <w:sz w:val="20"/>
                <w:szCs w:val="20"/>
              </w:rPr>
              <w:t xml:space="preserve"> Định kỳ</w:t>
            </w:r>
          </w:p>
        </w:tc>
        <w:tc>
          <w:tcPr>
            <w:tcW w:w="1387" w:type="pct"/>
            <w:vAlign w:val="center"/>
          </w:tcPr>
          <w:p w14:paraId="1BC0EE1D" w14:textId="77777777" w:rsidR="00C906C1" w:rsidRPr="00576F54" w:rsidRDefault="00C906C1" w:rsidP="00576F54">
            <w:pPr>
              <w:rPr>
                <w:rFonts w:ascii="Arial" w:hAnsi="Arial" w:cs="Arial"/>
                <w:sz w:val="20"/>
                <w:szCs w:val="20"/>
              </w:rPr>
            </w:pPr>
          </w:p>
        </w:tc>
        <w:tc>
          <w:tcPr>
            <w:tcW w:w="1178" w:type="pct"/>
            <w:vAlign w:val="center"/>
          </w:tcPr>
          <w:p w14:paraId="537B9D0F" w14:textId="77777777" w:rsidR="00C906C1" w:rsidRPr="00576F54" w:rsidRDefault="00C906C1" w:rsidP="00576F54">
            <w:pPr>
              <w:rPr>
                <w:rFonts w:ascii="Arial" w:hAnsi="Arial" w:cs="Arial"/>
                <w:sz w:val="20"/>
                <w:szCs w:val="20"/>
              </w:rPr>
            </w:pPr>
            <w:r w:rsidRPr="00576F54">
              <w:rPr>
                <w:rFonts w:ascii="Arial" w:hAnsi="Arial" w:cs="Arial"/>
                <w:sz w:val="20"/>
                <w:szCs w:val="20"/>
              </w:rPr>
              <w:t xml:space="preserve">Kiểm định lần: </w:t>
            </w:r>
          </w:p>
        </w:tc>
      </w:tr>
      <w:tr w:rsidR="00C906C1" w:rsidRPr="00576F54" w14:paraId="2C57224D" w14:textId="77777777" w:rsidTr="00212E1F">
        <w:tc>
          <w:tcPr>
            <w:tcW w:w="1100" w:type="pct"/>
            <w:vAlign w:val="center"/>
          </w:tcPr>
          <w:p w14:paraId="21522AC3" w14:textId="77777777" w:rsidR="00C906C1" w:rsidRPr="00576F54" w:rsidRDefault="00C906C1" w:rsidP="00576F54">
            <w:pPr>
              <w:rPr>
                <w:rFonts w:ascii="Arial" w:hAnsi="Arial" w:cs="Arial"/>
                <w:sz w:val="20"/>
                <w:szCs w:val="20"/>
              </w:rPr>
            </w:pPr>
            <w:r w:rsidRPr="00576F54">
              <w:rPr>
                <w:rFonts w:ascii="Arial" w:hAnsi="Arial" w:cs="Arial"/>
                <w:bCs/>
                <w:sz w:val="20"/>
                <w:szCs w:val="20"/>
                <w:lang w:val="en-SG"/>
              </w:rPr>
              <w:t>Địa điểm kiểm tra</w:t>
            </w:r>
          </w:p>
        </w:tc>
        <w:tc>
          <w:tcPr>
            <w:tcW w:w="1335" w:type="pct"/>
            <w:vAlign w:val="center"/>
          </w:tcPr>
          <w:p w14:paraId="683F36DB" w14:textId="77777777" w:rsidR="00C906C1" w:rsidRPr="00576F54" w:rsidRDefault="00C906C1" w:rsidP="00576F54">
            <w:pPr>
              <w:rPr>
                <w:rFonts w:ascii="Arial" w:hAnsi="Arial" w:cs="Arial"/>
                <w:sz w:val="20"/>
                <w:szCs w:val="20"/>
              </w:rPr>
            </w:pPr>
            <w:r w:rsidRPr="00F41BD7">
              <w:rPr>
                <w:rFonts w:ascii="Arial" w:hAnsi="Arial" w:cs="Arial"/>
                <w:bCs/>
                <w:sz w:val="20"/>
                <w:szCs w:val="20"/>
              </w:rPr>
              <w:t>󠇄</w:t>
            </w:r>
            <w:r w:rsidRPr="00576F54">
              <w:rPr>
                <w:rFonts w:ascii="Arial" w:hAnsi="Arial" w:cs="Arial"/>
                <w:sz w:val="20"/>
                <w:szCs w:val="20"/>
              </w:rPr>
              <w:t xml:space="preserve"> Tại cơ sở đăng kiểm</w:t>
            </w:r>
          </w:p>
        </w:tc>
        <w:tc>
          <w:tcPr>
            <w:tcW w:w="1387" w:type="pct"/>
            <w:vAlign w:val="center"/>
          </w:tcPr>
          <w:p w14:paraId="5C285C5A" w14:textId="77777777" w:rsidR="00C906C1" w:rsidRPr="00576F54" w:rsidRDefault="00C906C1" w:rsidP="00576F54">
            <w:pPr>
              <w:rPr>
                <w:rFonts w:ascii="Arial" w:hAnsi="Arial" w:cs="Arial"/>
                <w:sz w:val="20"/>
                <w:szCs w:val="20"/>
              </w:rPr>
            </w:pPr>
            <w:r w:rsidRPr="00F41BD7">
              <w:rPr>
                <w:rFonts w:ascii="Arial" w:hAnsi="Arial" w:cs="Arial"/>
                <w:bCs/>
                <w:sz w:val="20"/>
                <w:szCs w:val="20"/>
              </w:rPr>
              <w:t>󠇄</w:t>
            </w:r>
            <w:r w:rsidRPr="00576F54">
              <w:rPr>
                <w:rFonts w:ascii="Arial" w:hAnsi="Arial" w:cs="Arial"/>
                <w:sz w:val="20"/>
                <w:szCs w:val="20"/>
              </w:rPr>
              <w:t xml:space="preserve"> Ngoài cơ sở đăng kiểm</w:t>
            </w:r>
          </w:p>
        </w:tc>
        <w:tc>
          <w:tcPr>
            <w:tcW w:w="1178" w:type="pct"/>
            <w:vAlign w:val="center"/>
          </w:tcPr>
          <w:p w14:paraId="136BDF03" w14:textId="77777777" w:rsidR="00C906C1" w:rsidRPr="00F41BD7" w:rsidRDefault="00C906C1" w:rsidP="00576F54">
            <w:pPr>
              <w:rPr>
                <w:rFonts w:ascii="Arial" w:hAnsi="Arial" w:cs="Arial"/>
                <w:bCs/>
                <w:sz w:val="20"/>
                <w:szCs w:val="20"/>
              </w:rPr>
            </w:pPr>
          </w:p>
        </w:tc>
      </w:tr>
    </w:tbl>
    <w:p w14:paraId="25CB9DE5" w14:textId="77777777" w:rsidR="00C906C1" w:rsidRPr="00576F54" w:rsidRDefault="00C906C1" w:rsidP="00576F54">
      <w:pPr>
        <w:rPr>
          <w:rFonts w:cs="Arial"/>
          <w:b/>
          <w:bCs/>
          <w:szCs w:val="20"/>
        </w:rPr>
      </w:pPr>
    </w:p>
    <w:p w14:paraId="0F751D55" w14:textId="77777777" w:rsidR="00C906C1" w:rsidRPr="00576F54" w:rsidRDefault="00C906C1" w:rsidP="00576F54">
      <w:pPr>
        <w:jc w:val="center"/>
        <w:rPr>
          <w:rFonts w:cs="Arial"/>
          <w:szCs w:val="20"/>
        </w:rPr>
      </w:pPr>
      <w:r w:rsidRPr="00576F54">
        <w:rPr>
          <w:rFonts w:cs="Arial"/>
          <w:b/>
          <w:bCs/>
          <w:szCs w:val="20"/>
        </w:rPr>
        <w:t>THÔNG TIN CHUNG</w:t>
      </w:r>
    </w:p>
    <w:p w14:paraId="1AF2EFC4" w14:textId="77777777" w:rsidR="00C906C1" w:rsidRPr="00576F54" w:rsidRDefault="00C906C1" w:rsidP="00576F54">
      <w:pPr>
        <w:rPr>
          <w:rFonts w:cs="Arial"/>
          <w:i/>
          <w:iCs/>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15"/>
      </w:tblGrid>
      <w:tr w:rsidR="00C906C1" w:rsidRPr="00576F54" w14:paraId="2973F19E" w14:textId="77777777" w:rsidTr="00212E1F">
        <w:tc>
          <w:tcPr>
            <w:tcW w:w="4785" w:type="dxa"/>
            <w:vAlign w:val="center"/>
          </w:tcPr>
          <w:p w14:paraId="74E4FA48" w14:textId="77777777" w:rsidR="00C906C1" w:rsidRPr="00576F54" w:rsidRDefault="00C906C1" w:rsidP="00576F54">
            <w:pPr>
              <w:rPr>
                <w:rFonts w:ascii="Arial" w:hAnsi="Arial" w:cs="Arial"/>
                <w:b/>
                <w:bCs/>
                <w:sz w:val="20"/>
                <w:szCs w:val="20"/>
              </w:rPr>
            </w:pPr>
            <w:r w:rsidRPr="00576F54">
              <w:rPr>
                <w:rFonts w:ascii="Arial" w:hAnsi="Arial" w:cs="Arial"/>
                <w:sz w:val="20"/>
                <w:szCs w:val="20"/>
              </w:rPr>
              <w:t>Loại xe máy chuyên dùng:</w:t>
            </w:r>
          </w:p>
          <w:p w14:paraId="0F629252" w14:textId="77777777" w:rsidR="00C906C1" w:rsidRPr="00576F54" w:rsidRDefault="00C906C1" w:rsidP="00576F54">
            <w:pPr>
              <w:rPr>
                <w:rFonts w:ascii="Arial" w:hAnsi="Arial" w:cs="Arial"/>
                <w:b/>
                <w:bCs/>
                <w:sz w:val="20"/>
                <w:szCs w:val="20"/>
              </w:rPr>
            </w:pPr>
            <w:r w:rsidRPr="00576F54">
              <w:rPr>
                <w:rFonts w:ascii="Arial" w:hAnsi="Arial" w:cs="Arial"/>
                <w:sz w:val="20"/>
                <w:szCs w:val="20"/>
              </w:rPr>
              <w:t>Số quản lý:</w:t>
            </w:r>
          </w:p>
          <w:p w14:paraId="5394187F" w14:textId="77777777" w:rsidR="00C906C1" w:rsidRPr="00576F54" w:rsidRDefault="00C906C1" w:rsidP="00576F54">
            <w:pPr>
              <w:rPr>
                <w:rFonts w:ascii="Arial" w:hAnsi="Arial" w:cs="Arial"/>
                <w:b/>
                <w:bCs/>
                <w:sz w:val="20"/>
                <w:szCs w:val="20"/>
              </w:rPr>
            </w:pPr>
            <w:r w:rsidRPr="00576F54">
              <w:rPr>
                <w:rFonts w:ascii="Arial" w:hAnsi="Arial" w:cs="Arial"/>
                <w:sz w:val="20"/>
                <w:szCs w:val="20"/>
              </w:rPr>
              <w:t>Năm sản xuất:</w:t>
            </w:r>
          </w:p>
          <w:p w14:paraId="737CAFA1" w14:textId="77777777" w:rsidR="00C906C1" w:rsidRPr="00576F54" w:rsidRDefault="00C906C1" w:rsidP="00576F54">
            <w:pPr>
              <w:rPr>
                <w:rFonts w:ascii="Arial" w:hAnsi="Arial" w:cs="Arial"/>
                <w:b/>
                <w:bCs/>
                <w:sz w:val="20"/>
                <w:szCs w:val="20"/>
              </w:rPr>
            </w:pPr>
            <w:r w:rsidRPr="00576F54">
              <w:rPr>
                <w:rFonts w:ascii="Arial" w:hAnsi="Arial" w:cs="Arial"/>
                <w:sz w:val="20"/>
                <w:szCs w:val="20"/>
              </w:rPr>
              <w:t>Nước sản xuất</w:t>
            </w:r>
          </w:p>
        </w:tc>
        <w:tc>
          <w:tcPr>
            <w:tcW w:w="4786" w:type="dxa"/>
            <w:vAlign w:val="center"/>
          </w:tcPr>
          <w:p w14:paraId="116A981F" w14:textId="77777777" w:rsidR="00C906C1" w:rsidRPr="00576F54" w:rsidRDefault="00C906C1" w:rsidP="00576F54">
            <w:pPr>
              <w:rPr>
                <w:rFonts w:ascii="Arial" w:hAnsi="Arial" w:cs="Arial"/>
                <w:b/>
                <w:bCs/>
                <w:sz w:val="20"/>
                <w:szCs w:val="20"/>
              </w:rPr>
            </w:pPr>
            <w:r w:rsidRPr="00576F54">
              <w:rPr>
                <w:rFonts w:ascii="Arial" w:hAnsi="Arial" w:cs="Arial"/>
                <w:sz w:val="20"/>
                <w:szCs w:val="20"/>
              </w:rPr>
              <w:t>Nhãn hiệu/Tên thương mại:</w:t>
            </w:r>
          </w:p>
          <w:p w14:paraId="415A8EA4" w14:textId="77777777" w:rsidR="00C906C1" w:rsidRPr="00576F54" w:rsidRDefault="00C906C1" w:rsidP="00576F54">
            <w:pPr>
              <w:rPr>
                <w:rFonts w:ascii="Arial" w:hAnsi="Arial" w:cs="Arial"/>
                <w:b/>
                <w:bCs/>
                <w:sz w:val="20"/>
                <w:szCs w:val="20"/>
              </w:rPr>
            </w:pPr>
            <w:r w:rsidRPr="00576F54">
              <w:rPr>
                <w:rFonts w:ascii="Arial" w:hAnsi="Arial" w:cs="Arial"/>
                <w:sz w:val="20"/>
                <w:szCs w:val="20"/>
              </w:rPr>
              <w:t>Mã kiểu loại:</w:t>
            </w:r>
          </w:p>
          <w:p w14:paraId="4A1EF7F4" w14:textId="77777777" w:rsidR="00C906C1" w:rsidRPr="00576F54" w:rsidRDefault="00C906C1" w:rsidP="00576F54">
            <w:pPr>
              <w:rPr>
                <w:rFonts w:ascii="Arial" w:hAnsi="Arial" w:cs="Arial"/>
                <w:b/>
                <w:bCs/>
                <w:sz w:val="20"/>
                <w:szCs w:val="20"/>
              </w:rPr>
            </w:pPr>
            <w:r w:rsidRPr="00576F54">
              <w:rPr>
                <w:rFonts w:ascii="Arial" w:hAnsi="Arial" w:cs="Arial"/>
                <w:sz w:val="20"/>
                <w:szCs w:val="20"/>
              </w:rPr>
              <w:t>Số động cơ:</w:t>
            </w:r>
          </w:p>
          <w:p w14:paraId="211B2555" w14:textId="77777777" w:rsidR="00C906C1" w:rsidRPr="00576F54" w:rsidRDefault="00C906C1" w:rsidP="00576F54">
            <w:pPr>
              <w:rPr>
                <w:rFonts w:ascii="Arial" w:hAnsi="Arial" w:cs="Arial"/>
                <w:b/>
                <w:bCs/>
                <w:sz w:val="20"/>
                <w:szCs w:val="20"/>
              </w:rPr>
            </w:pPr>
            <w:r w:rsidRPr="00576F54">
              <w:rPr>
                <w:rFonts w:ascii="Arial" w:hAnsi="Arial" w:cs="Arial"/>
                <w:sz w:val="20"/>
                <w:szCs w:val="20"/>
              </w:rPr>
              <w:t>Số khung:</w:t>
            </w:r>
          </w:p>
        </w:tc>
      </w:tr>
    </w:tbl>
    <w:p w14:paraId="6008F5AA" w14:textId="77777777" w:rsidR="00C906C1" w:rsidRPr="00576F54" w:rsidRDefault="00C906C1" w:rsidP="00576F54">
      <w:pPr>
        <w:rPr>
          <w:rFonts w:cs="Arial"/>
          <w:b/>
          <w:bCs/>
          <w:szCs w:val="20"/>
        </w:rPr>
      </w:pPr>
    </w:p>
    <w:tbl>
      <w:tblPr>
        <w:tblW w:w="5000" w:type="pct"/>
        <w:tblCellMar>
          <w:left w:w="10" w:type="dxa"/>
          <w:right w:w="10" w:type="dxa"/>
        </w:tblCellMar>
        <w:tblLook w:val="04A0" w:firstRow="1" w:lastRow="0" w:firstColumn="1" w:lastColumn="0" w:noHBand="0" w:noVBand="1"/>
      </w:tblPr>
      <w:tblGrid>
        <w:gridCol w:w="459"/>
        <w:gridCol w:w="1975"/>
        <w:gridCol w:w="5138"/>
        <w:gridCol w:w="1438"/>
      </w:tblGrid>
      <w:tr w:rsidR="00C906C1" w:rsidRPr="00576F54" w14:paraId="7CAB20F2" w14:textId="77777777" w:rsidTr="00212E1F">
        <w:trPr>
          <w:trHeight w:val="20"/>
        </w:trPr>
        <w:tc>
          <w:tcPr>
            <w:tcW w:w="255" w:type="pct"/>
            <w:tcBorders>
              <w:top w:val="single" w:sz="4" w:space="0" w:color="auto"/>
              <w:left w:val="single" w:sz="4" w:space="0" w:color="auto"/>
            </w:tcBorders>
            <w:shd w:val="clear" w:color="auto" w:fill="FFFFFF"/>
            <w:vAlign w:val="center"/>
          </w:tcPr>
          <w:p w14:paraId="52C56E99" w14:textId="77777777" w:rsidR="00C906C1" w:rsidRPr="00576F54" w:rsidRDefault="00C906C1" w:rsidP="00576F54">
            <w:pPr>
              <w:jc w:val="center"/>
              <w:rPr>
                <w:rFonts w:cs="Arial"/>
                <w:szCs w:val="20"/>
              </w:rPr>
            </w:pPr>
            <w:r w:rsidRPr="00576F54">
              <w:rPr>
                <w:rFonts w:cs="Arial"/>
                <w:b/>
                <w:bCs/>
                <w:szCs w:val="20"/>
              </w:rPr>
              <w:t>TT</w:t>
            </w:r>
          </w:p>
        </w:tc>
        <w:tc>
          <w:tcPr>
            <w:tcW w:w="3947" w:type="pct"/>
            <w:gridSpan w:val="2"/>
            <w:tcBorders>
              <w:top w:val="single" w:sz="4" w:space="0" w:color="auto"/>
              <w:left w:val="single" w:sz="4" w:space="0" w:color="auto"/>
            </w:tcBorders>
            <w:shd w:val="clear" w:color="auto" w:fill="FFFFFF"/>
            <w:vAlign w:val="center"/>
          </w:tcPr>
          <w:p w14:paraId="7B30B660" w14:textId="77777777" w:rsidR="00C906C1" w:rsidRPr="00576F54" w:rsidRDefault="00C906C1" w:rsidP="00576F54">
            <w:pPr>
              <w:jc w:val="center"/>
              <w:rPr>
                <w:rFonts w:cs="Arial"/>
                <w:szCs w:val="20"/>
              </w:rPr>
            </w:pPr>
            <w:r w:rsidRPr="00576F54">
              <w:rPr>
                <w:rFonts w:cs="Arial"/>
                <w:b/>
                <w:bCs/>
                <w:szCs w:val="20"/>
              </w:rPr>
              <w:t>Hạng mục kiểm tra</w:t>
            </w:r>
          </w:p>
        </w:tc>
        <w:tc>
          <w:tcPr>
            <w:tcW w:w="798" w:type="pct"/>
            <w:tcBorders>
              <w:top w:val="single" w:sz="4" w:space="0" w:color="auto"/>
              <w:left w:val="single" w:sz="4" w:space="0" w:color="auto"/>
              <w:right w:val="single" w:sz="4" w:space="0" w:color="auto"/>
            </w:tcBorders>
            <w:shd w:val="clear" w:color="auto" w:fill="FFFFFF"/>
            <w:vAlign w:val="center"/>
          </w:tcPr>
          <w:p w14:paraId="16D17611" w14:textId="77777777" w:rsidR="00C906C1" w:rsidRPr="00576F54" w:rsidRDefault="00C906C1" w:rsidP="00576F54">
            <w:pPr>
              <w:jc w:val="center"/>
              <w:rPr>
                <w:rFonts w:cs="Arial"/>
                <w:szCs w:val="20"/>
              </w:rPr>
            </w:pPr>
            <w:r w:rsidRPr="00576F54">
              <w:rPr>
                <w:rFonts w:cs="Arial"/>
                <w:b/>
                <w:bCs/>
                <w:szCs w:val="20"/>
              </w:rPr>
              <w:t>Kết luận</w:t>
            </w:r>
            <w:r w:rsidRPr="00576F54">
              <w:rPr>
                <w:rFonts w:cs="Arial"/>
                <w:b/>
                <w:bCs/>
                <w:szCs w:val="20"/>
                <w:vertAlign w:val="superscript"/>
              </w:rPr>
              <w:t>(1)</w:t>
            </w:r>
          </w:p>
        </w:tc>
      </w:tr>
      <w:tr w:rsidR="00C906C1" w:rsidRPr="00576F54" w14:paraId="63C65355" w14:textId="77777777" w:rsidTr="00212E1F">
        <w:trPr>
          <w:trHeight w:val="20"/>
        </w:trPr>
        <w:tc>
          <w:tcPr>
            <w:tcW w:w="5000" w:type="pct"/>
            <w:gridSpan w:val="4"/>
            <w:tcBorders>
              <w:top w:val="single" w:sz="4" w:space="0" w:color="auto"/>
              <w:left w:val="single" w:sz="4" w:space="0" w:color="auto"/>
              <w:right w:val="single" w:sz="4" w:space="0" w:color="auto"/>
            </w:tcBorders>
            <w:shd w:val="clear" w:color="auto" w:fill="FFFFFF"/>
            <w:vAlign w:val="center"/>
          </w:tcPr>
          <w:p w14:paraId="4C1BDBA6" w14:textId="77777777" w:rsidR="00C906C1" w:rsidRPr="00576F54" w:rsidRDefault="00C906C1" w:rsidP="00576F54">
            <w:pPr>
              <w:rPr>
                <w:rFonts w:cs="Arial"/>
                <w:szCs w:val="20"/>
              </w:rPr>
            </w:pPr>
            <w:r w:rsidRPr="00576F54">
              <w:rPr>
                <w:rFonts w:cs="Arial"/>
                <w:b/>
                <w:bCs/>
                <w:szCs w:val="20"/>
              </w:rPr>
              <w:t>I. THÔNG SỐ KỸ THUẬT CỦA XE</w:t>
            </w:r>
          </w:p>
        </w:tc>
      </w:tr>
      <w:tr w:rsidR="00C906C1" w:rsidRPr="00576F54" w14:paraId="6C1E639B" w14:textId="77777777" w:rsidTr="00212E1F">
        <w:trPr>
          <w:trHeight w:val="20"/>
        </w:trPr>
        <w:tc>
          <w:tcPr>
            <w:tcW w:w="255" w:type="pct"/>
            <w:vMerge w:val="restart"/>
            <w:tcBorders>
              <w:top w:val="single" w:sz="4" w:space="0" w:color="auto"/>
              <w:left w:val="single" w:sz="4" w:space="0" w:color="auto"/>
            </w:tcBorders>
            <w:shd w:val="clear" w:color="auto" w:fill="FFFFFF"/>
            <w:vAlign w:val="center"/>
          </w:tcPr>
          <w:p w14:paraId="4A77D086" w14:textId="77777777" w:rsidR="00C906C1" w:rsidRPr="00576F54" w:rsidRDefault="00C906C1" w:rsidP="00576F54">
            <w:pPr>
              <w:jc w:val="center"/>
              <w:rPr>
                <w:rFonts w:cs="Arial"/>
                <w:szCs w:val="20"/>
              </w:rPr>
            </w:pPr>
            <w:r w:rsidRPr="00576F54">
              <w:rPr>
                <w:rFonts w:cs="Arial"/>
                <w:b/>
                <w:bCs/>
                <w:szCs w:val="20"/>
              </w:rPr>
              <w:t>1</w:t>
            </w:r>
          </w:p>
        </w:tc>
        <w:tc>
          <w:tcPr>
            <w:tcW w:w="1096" w:type="pct"/>
            <w:vMerge w:val="restart"/>
            <w:tcBorders>
              <w:top w:val="single" w:sz="4" w:space="0" w:color="auto"/>
              <w:left w:val="single" w:sz="4" w:space="0" w:color="auto"/>
            </w:tcBorders>
            <w:shd w:val="clear" w:color="auto" w:fill="FFFFFF"/>
            <w:vAlign w:val="center"/>
          </w:tcPr>
          <w:p w14:paraId="71878D0D" w14:textId="77777777" w:rsidR="00C906C1" w:rsidRPr="00576F54" w:rsidRDefault="00C906C1" w:rsidP="00576F54">
            <w:pPr>
              <w:rPr>
                <w:rFonts w:cs="Arial"/>
                <w:szCs w:val="20"/>
              </w:rPr>
            </w:pPr>
            <w:r w:rsidRPr="00576F54">
              <w:rPr>
                <w:rFonts w:cs="Arial"/>
                <w:b/>
                <w:bCs/>
                <w:szCs w:val="20"/>
              </w:rPr>
              <w:t>Thông số kỹ thuật cơ bản</w:t>
            </w:r>
          </w:p>
        </w:tc>
        <w:tc>
          <w:tcPr>
            <w:tcW w:w="2851" w:type="pct"/>
            <w:tcBorders>
              <w:top w:val="single" w:sz="4" w:space="0" w:color="auto"/>
              <w:left w:val="single" w:sz="4" w:space="0" w:color="auto"/>
            </w:tcBorders>
            <w:shd w:val="clear" w:color="auto" w:fill="FFFFFF"/>
            <w:vAlign w:val="center"/>
          </w:tcPr>
          <w:p w14:paraId="783B2CE5" w14:textId="77777777" w:rsidR="00C906C1" w:rsidRPr="00576F54" w:rsidRDefault="00C906C1" w:rsidP="00576F54">
            <w:pPr>
              <w:rPr>
                <w:rFonts w:cs="Arial"/>
                <w:szCs w:val="20"/>
              </w:rPr>
            </w:pPr>
            <w:r w:rsidRPr="00576F54">
              <w:rPr>
                <w:rFonts w:cs="Arial"/>
                <w:szCs w:val="20"/>
              </w:rPr>
              <w:t>- Khối lượng bản thân</w:t>
            </w:r>
          </w:p>
        </w:tc>
        <w:tc>
          <w:tcPr>
            <w:tcW w:w="798" w:type="pct"/>
            <w:tcBorders>
              <w:top w:val="single" w:sz="4" w:space="0" w:color="auto"/>
              <w:left w:val="single" w:sz="4" w:space="0" w:color="auto"/>
              <w:right w:val="single" w:sz="4" w:space="0" w:color="auto"/>
            </w:tcBorders>
            <w:shd w:val="clear" w:color="auto" w:fill="FFFFFF"/>
            <w:vAlign w:val="center"/>
          </w:tcPr>
          <w:p w14:paraId="11365317" w14:textId="77777777" w:rsidR="00C906C1" w:rsidRPr="00576F54" w:rsidRDefault="00C906C1" w:rsidP="00576F54">
            <w:pPr>
              <w:rPr>
                <w:rFonts w:cs="Arial"/>
                <w:szCs w:val="20"/>
              </w:rPr>
            </w:pPr>
          </w:p>
        </w:tc>
      </w:tr>
      <w:tr w:rsidR="00C906C1" w:rsidRPr="00576F54" w14:paraId="03A3962A" w14:textId="77777777" w:rsidTr="00212E1F">
        <w:trPr>
          <w:trHeight w:val="20"/>
        </w:trPr>
        <w:tc>
          <w:tcPr>
            <w:tcW w:w="255" w:type="pct"/>
            <w:vMerge/>
            <w:tcBorders>
              <w:left w:val="single" w:sz="4" w:space="0" w:color="auto"/>
            </w:tcBorders>
            <w:shd w:val="clear" w:color="auto" w:fill="FFFFFF"/>
            <w:vAlign w:val="center"/>
          </w:tcPr>
          <w:p w14:paraId="64E031BC" w14:textId="77777777" w:rsidR="00C906C1" w:rsidRPr="00576F54" w:rsidRDefault="00C906C1" w:rsidP="00576F54">
            <w:pPr>
              <w:jc w:val="center"/>
              <w:rPr>
                <w:rFonts w:cs="Arial"/>
                <w:szCs w:val="20"/>
              </w:rPr>
            </w:pPr>
          </w:p>
        </w:tc>
        <w:tc>
          <w:tcPr>
            <w:tcW w:w="1096" w:type="pct"/>
            <w:vMerge/>
            <w:tcBorders>
              <w:left w:val="single" w:sz="4" w:space="0" w:color="auto"/>
            </w:tcBorders>
            <w:shd w:val="clear" w:color="auto" w:fill="FFFFFF"/>
            <w:vAlign w:val="center"/>
          </w:tcPr>
          <w:p w14:paraId="07E0E007" w14:textId="77777777" w:rsidR="00C906C1" w:rsidRPr="00576F54" w:rsidRDefault="00C906C1" w:rsidP="00576F54">
            <w:pPr>
              <w:rPr>
                <w:rFonts w:cs="Arial"/>
                <w:szCs w:val="20"/>
              </w:rPr>
            </w:pPr>
          </w:p>
        </w:tc>
        <w:tc>
          <w:tcPr>
            <w:tcW w:w="2851" w:type="pct"/>
            <w:tcBorders>
              <w:top w:val="single" w:sz="4" w:space="0" w:color="auto"/>
              <w:left w:val="single" w:sz="4" w:space="0" w:color="auto"/>
            </w:tcBorders>
            <w:shd w:val="clear" w:color="auto" w:fill="FFFFFF"/>
            <w:vAlign w:val="center"/>
          </w:tcPr>
          <w:p w14:paraId="58FF2124" w14:textId="77777777" w:rsidR="00C906C1" w:rsidRPr="00576F54" w:rsidRDefault="00C906C1" w:rsidP="00576F54">
            <w:pPr>
              <w:rPr>
                <w:rFonts w:cs="Arial"/>
                <w:szCs w:val="20"/>
              </w:rPr>
            </w:pPr>
            <w:r w:rsidRPr="00576F54">
              <w:rPr>
                <w:rFonts w:cs="Arial"/>
                <w:szCs w:val="20"/>
              </w:rPr>
              <w:t>- Kích thước bao (Dài x Rộng x Cao):</w:t>
            </w:r>
          </w:p>
        </w:tc>
        <w:tc>
          <w:tcPr>
            <w:tcW w:w="798" w:type="pct"/>
            <w:tcBorders>
              <w:top w:val="single" w:sz="4" w:space="0" w:color="auto"/>
              <w:left w:val="single" w:sz="4" w:space="0" w:color="auto"/>
              <w:right w:val="single" w:sz="4" w:space="0" w:color="auto"/>
            </w:tcBorders>
            <w:shd w:val="clear" w:color="auto" w:fill="FFFFFF"/>
            <w:vAlign w:val="center"/>
          </w:tcPr>
          <w:p w14:paraId="4EA74F8C" w14:textId="77777777" w:rsidR="00C906C1" w:rsidRPr="00576F54" w:rsidRDefault="00C906C1" w:rsidP="00576F54">
            <w:pPr>
              <w:rPr>
                <w:rFonts w:cs="Arial"/>
                <w:szCs w:val="20"/>
              </w:rPr>
            </w:pPr>
          </w:p>
        </w:tc>
      </w:tr>
      <w:tr w:rsidR="00C906C1" w:rsidRPr="00576F54" w14:paraId="388ECA1F" w14:textId="77777777" w:rsidTr="00212E1F">
        <w:trPr>
          <w:trHeight w:val="20"/>
        </w:trPr>
        <w:tc>
          <w:tcPr>
            <w:tcW w:w="255" w:type="pct"/>
            <w:vMerge/>
            <w:tcBorders>
              <w:left w:val="single" w:sz="4" w:space="0" w:color="auto"/>
            </w:tcBorders>
            <w:shd w:val="clear" w:color="auto" w:fill="FFFFFF"/>
            <w:vAlign w:val="center"/>
          </w:tcPr>
          <w:p w14:paraId="35C476BE" w14:textId="77777777" w:rsidR="00C906C1" w:rsidRPr="00576F54" w:rsidRDefault="00C906C1" w:rsidP="00576F54">
            <w:pPr>
              <w:jc w:val="center"/>
              <w:rPr>
                <w:rFonts w:cs="Arial"/>
                <w:szCs w:val="20"/>
              </w:rPr>
            </w:pPr>
          </w:p>
        </w:tc>
        <w:tc>
          <w:tcPr>
            <w:tcW w:w="1096" w:type="pct"/>
            <w:vMerge/>
            <w:tcBorders>
              <w:left w:val="single" w:sz="4" w:space="0" w:color="auto"/>
            </w:tcBorders>
            <w:shd w:val="clear" w:color="auto" w:fill="FFFFFF"/>
            <w:vAlign w:val="center"/>
          </w:tcPr>
          <w:p w14:paraId="4D0C1450" w14:textId="77777777" w:rsidR="00C906C1" w:rsidRPr="00576F54" w:rsidRDefault="00C906C1" w:rsidP="00576F54">
            <w:pPr>
              <w:rPr>
                <w:rFonts w:cs="Arial"/>
                <w:szCs w:val="20"/>
              </w:rPr>
            </w:pPr>
          </w:p>
        </w:tc>
        <w:tc>
          <w:tcPr>
            <w:tcW w:w="2851" w:type="pct"/>
            <w:tcBorders>
              <w:top w:val="single" w:sz="4" w:space="0" w:color="auto"/>
              <w:left w:val="single" w:sz="4" w:space="0" w:color="auto"/>
            </w:tcBorders>
            <w:shd w:val="clear" w:color="auto" w:fill="FFFFFF"/>
            <w:vAlign w:val="center"/>
          </w:tcPr>
          <w:p w14:paraId="6374313A" w14:textId="77777777" w:rsidR="00C906C1" w:rsidRPr="00576F54" w:rsidRDefault="00C906C1" w:rsidP="00576F54">
            <w:pPr>
              <w:rPr>
                <w:rFonts w:cs="Arial"/>
                <w:szCs w:val="20"/>
              </w:rPr>
            </w:pPr>
            <w:r w:rsidRPr="00576F54">
              <w:rPr>
                <w:rFonts w:cs="Arial"/>
                <w:szCs w:val="20"/>
              </w:rPr>
              <w:t>Động cơ:</w:t>
            </w:r>
          </w:p>
          <w:p w14:paraId="7B917B0C" w14:textId="77777777" w:rsidR="00C906C1" w:rsidRPr="00576F54" w:rsidRDefault="00C906C1" w:rsidP="00576F54">
            <w:pPr>
              <w:rPr>
                <w:rFonts w:cs="Arial"/>
                <w:szCs w:val="20"/>
              </w:rPr>
            </w:pPr>
            <w:r w:rsidRPr="00F41BD7">
              <w:rPr>
                <w:rFonts w:cs="Arial"/>
                <w:szCs w:val="20"/>
              </w:rPr>
              <w:t xml:space="preserve">- </w:t>
            </w:r>
            <w:r w:rsidRPr="00576F54">
              <w:rPr>
                <w:rFonts w:cs="Arial"/>
                <w:szCs w:val="20"/>
              </w:rPr>
              <w:t>Ký hiệu/loại động cơ</w:t>
            </w:r>
          </w:p>
          <w:p w14:paraId="172A7AAA" w14:textId="77777777" w:rsidR="00C906C1" w:rsidRPr="00576F54" w:rsidRDefault="00C906C1" w:rsidP="00576F54">
            <w:pPr>
              <w:rPr>
                <w:rFonts w:cs="Arial"/>
                <w:szCs w:val="20"/>
              </w:rPr>
            </w:pPr>
            <w:r w:rsidRPr="00576F54">
              <w:rPr>
                <w:rFonts w:cs="Arial"/>
                <w:szCs w:val="20"/>
                <w:lang w:val="en-SG"/>
              </w:rPr>
              <w:t xml:space="preserve">- </w:t>
            </w:r>
            <w:r w:rsidRPr="00576F54">
              <w:rPr>
                <w:rFonts w:cs="Arial"/>
                <w:szCs w:val="20"/>
              </w:rPr>
              <w:t>Loại nhiên liệu</w:t>
            </w:r>
          </w:p>
        </w:tc>
        <w:tc>
          <w:tcPr>
            <w:tcW w:w="798" w:type="pct"/>
            <w:tcBorders>
              <w:top w:val="single" w:sz="4" w:space="0" w:color="auto"/>
              <w:left w:val="single" w:sz="4" w:space="0" w:color="auto"/>
              <w:right w:val="single" w:sz="4" w:space="0" w:color="auto"/>
            </w:tcBorders>
            <w:shd w:val="clear" w:color="auto" w:fill="FFFFFF"/>
            <w:vAlign w:val="center"/>
          </w:tcPr>
          <w:p w14:paraId="53B0969C" w14:textId="77777777" w:rsidR="00C906C1" w:rsidRPr="00576F54" w:rsidRDefault="00C906C1" w:rsidP="00576F54">
            <w:pPr>
              <w:rPr>
                <w:rFonts w:cs="Arial"/>
                <w:szCs w:val="20"/>
              </w:rPr>
            </w:pPr>
          </w:p>
        </w:tc>
      </w:tr>
      <w:tr w:rsidR="00C906C1" w:rsidRPr="00576F54" w14:paraId="689B5A5C" w14:textId="77777777" w:rsidTr="00212E1F">
        <w:trPr>
          <w:trHeight w:val="20"/>
        </w:trPr>
        <w:tc>
          <w:tcPr>
            <w:tcW w:w="255" w:type="pct"/>
            <w:vMerge w:val="restart"/>
            <w:tcBorders>
              <w:top w:val="single" w:sz="4" w:space="0" w:color="auto"/>
              <w:left w:val="single" w:sz="4" w:space="0" w:color="auto"/>
            </w:tcBorders>
            <w:shd w:val="clear" w:color="auto" w:fill="FFFFFF"/>
            <w:vAlign w:val="center"/>
          </w:tcPr>
          <w:p w14:paraId="58ECCCDE" w14:textId="77777777" w:rsidR="00C906C1" w:rsidRPr="00576F54" w:rsidRDefault="00C906C1" w:rsidP="00576F54">
            <w:pPr>
              <w:jc w:val="center"/>
              <w:rPr>
                <w:rFonts w:cs="Arial"/>
                <w:szCs w:val="20"/>
              </w:rPr>
            </w:pPr>
            <w:r w:rsidRPr="00576F54">
              <w:rPr>
                <w:rFonts w:cs="Arial"/>
                <w:b/>
                <w:bCs/>
                <w:szCs w:val="20"/>
              </w:rPr>
              <w:t>2</w:t>
            </w:r>
          </w:p>
        </w:tc>
        <w:tc>
          <w:tcPr>
            <w:tcW w:w="1096" w:type="pct"/>
            <w:vMerge w:val="restart"/>
            <w:tcBorders>
              <w:top w:val="single" w:sz="4" w:space="0" w:color="auto"/>
              <w:left w:val="single" w:sz="4" w:space="0" w:color="auto"/>
            </w:tcBorders>
            <w:shd w:val="clear" w:color="auto" w:fill="FFFFFF"/>
            <w:vAlign w:val="center"/>
          </w:tcPr>
          <w:p w14:paraId="0F7C570A" w14:textId="77777777" w:rsidR="00C906C1" w:rsidRPr="00576F54" w:rsidRDefault="00C906C1" w:rsidP="00576F54">
            <w:pPr>
              <w:rPr>
                <w:rFonts w:cs="Arial"/>
                <w:szCs w:val="20"/>
              </w:rPr>
            </w:pPr>
            <w:r w:rsidRPr="00576F54">
              <w:rPr>
                <w:rFonts w:cs="Arial"/>
                <w:b/>
                <w:bCs/>
                <w:szCs w:val="20"/>
              </w:rPr>
              <w:t>Thông số kỹ thuật đặc trưng</w:t>
            </w:r>
            <w:r w:rsidRPr="00F41BD7">
              <w:rPr>
                <w:rFonts w:cs="Arial"/>
                <w:b/>
                <w:bCs/>
                <w:szCs w:val="20"/>
              </w:rPr>
              <w:t xml:space="preserve"> </w:t>
            </w:r>
            <w:r w:rsidRPr="00576F54">
              <w:rPr>
                <w:rFonts w:cs="Arial"/>
                <w:b/>
                <w:bCs/>
                <w:szCs w:val="20"/>
                <w:vertAlign w:val="superscript"/>
              </w:rPr>
              <w:t>(2)</w:t>
            </w:r>
          </w:p>
        </w:tc>
        <w:tc>
          <w:tcPr>
            <w:tcW w:w="3649" w:type="pct"/>
            <w:gridSpan w:val="2"/>
            <w:tcBorders>
              <w:top w:val="single" w:sz="4" w:space="0" w:color="auto"/>
              <w:left w:val="single" w:sz="4" w:space="0" w:color="auto"/>
              <w:right w:val="single" w:sz="4" w:space="0" w:color="auto"/>
            </w:tcBorders>
            <w:shd w:val="clear" w:color="auto" w:fill="FFFFFF"/>
            <w:vAlign w:val="center"/>
          </w:tcPr>
          <w:p w14:paraId="3023CDCF" w14:textId="77777777" w:rsidR="00C906C1" w:rsidRPr="00576F54" w:rsidRDefault="00C906C1" w:rsidP="00576F54">
            <w:pPr>
              <w:rPr>
                <w:rFonts w:cs="Arial"/>
                <w:szCs w:val="20"/>
              </w:rPr>
            </w:pPr>
          </w:p>
        </w:tc>
      </w:tr>
      <w:tr w:rsidR="00C906C1" w:rsidRPr="00576F54" w14:paraId="6F01E85C" w14:textId="77777777" w:rsidTr="00212E1F">
        <w:trPr>
          <w:trHeight w:val="20"/>
        </w:trPr>
        <w:tc>
          <w:tcPr>
            <w:tcW w:w="255" w:type="pct"/>
            <w:vMerge/>
            <w:tcBorders>
              <w:left w:val="single" w:sz="4" w:space="0" w:color="auto"/>
            </w:tcBorders>
            <w:shd w:val="clear" w:color="auto" w:fill="FFFFFF"/>
            <w:vAlign w:val="center"/>
          </w:tcPr>
          <w:p w14:paraId="2AE6654C" w14:textId="77777777" w:rsidR="00C906C1" w:rsidRPr="00576F54" w:rsidRDefault="00C906C1" w:rsidP="00576F54">
            <w:pPr>
              <w:jc w:val="center"/>
              <w:rPr>
                <w:rFonts w:cs="Arial"/>
                <w:szCs w:val="20"/>
              </w:rPr>
            </w:pPr>
          </w:p>
        </w:tc>
        <w:tc>
          <w:tcPr>
            <w:tcW w:w="1096" w:type="pct"/>
            <w:vMerge/>
            <w:tcBorders>
              <w:left w:val="single" w:sz="4" w:space="0" w:color="auto"/>
            </w:tcBorders>
            <w:shd w:val="clear" w:color="auto" w:fill="FFFFFF"/>
            <w:vAlign w:val="center"/>
          </w:tcPr>
          <w:p w14:paraId="63C8E156" w14:textId="77777777" w:rsidR="00C906C1" w:rsidRPr="00576F54" w:rsidRDefault="00C906C1" w:rsidP="00576F54">
            <w:pPr>
              <w:rPr>
                <w:rFonts w:cs="Arial"/>
                <w:szCs w:val="20"/>
              </w:rPr>
            </w:pPr>
          </w:p>
        </w:tc>
        <w:tc>
          <w:tcPr>
            <w:tcW w:w="2851" w:type="pct"/>
            <w:tcBorders>
              <w:top w:val="single" w:sz="4" w:space="0" w:color="auto"/>
              <w:left w:val="single" w:sz="4" w:space="0" w:color="auto"/>
            </w:tcBorders>
            <w:shd w:val="clear" w:color="auto" w:fill="FFFFFF"/>
            <w:vAlign w:val="center"/>
          </w:tcPr>
          <w:p w14:paraId="2C797A15" w14:textId="77777777" w:rsidR="00C906C1" w:rsidRPr="00576F54" w:rsidRDefault="00C906C1" w:rsidP="00576F54">
            <w:pPr>
              <w:rPr>
                <w:rFonts w:cs="Arial"/>
                <w:szCs w:val="20"/>
              </w:rPr>
            </w:pPr>
          </w:p>
        </w:tc>
        <w:tc>
          <w:tcPr>
            <w:tcW w:w="798" w:type="pct"/>
            <w:tcBorders>
              <w:top w:val="single" w:sz="4" w:space="0" w:color="auto"/>
              <w:left w:val="single" w:sz="4" w:space="0" w:color="auto"/>
              <w:right w:val="single" w:sz="4" w:space="0" w:color="auto"/>
            </w:tcBorders>
            <w:shd w:val="clear" w:color="auto" w:fill="FFFFFF"/>
            <w:vAlign w:val="center"/>
          </w:tcPr>
          <w:p w14:paraId="4B4D494D" w14:textId="77777777" w:rsidR="00C906C1" w:rsidRPr="00576F54" w:rsidRDefault="00C906C1" w:rsidP="00576F54">
            <w:pPr>
              <w:rPr>
                <w:rFonts w:cs="Arial"/>
                <w:szCs w:val="20"/>
              </w:rPr>
            </w:pPr>
          </w:p>
        </w:tc>
      </w:tr>
      <w:tr w:rsidR="00C906C1" w:rsidRPr="00576F54" w14:paraId="6413AC20" w14:textId="77777777" w:rsidTr="00212E1F">
        <w:trPr>
          <w:trHeight w:val="20"/>
        </w:trPr>
        <w:tc>
          <w:tcPr>
            <w:tcW w:w="255" w:type="pct"/>
            <w:vMerge/>
            <w:tcBorders>
              <w:left w:val="single" w:sz="4" w:space="0" w:color="auto"/>
            </w:tcBorders>
            <w:shd w:val="clear" w:color="auto" w:fill="FFFFFF"/>
            <w:vAlign w:val="center"/>
          </w:tcPr>
          <w:p w14:paraId="373C0603" w14:textId="77777777" w:rsidR="00C906C1" w:rsidRPr="00576F54" w:rsidRDefault="00C906C1" w:rsidP="00576F54">
            <w:pPr>
              <w:jc w:val="center"/>
              <w:rPr>
                <w:rFonts w:cs="Arial"/>
                <w:szCs w:val="20"/>
              </w:rPr>
            </w:pPr>
          </w:p>
        </w:tc>
        <w:tc>
          <w:tcPr>
            <w:tcW w:w="1096" w:type="pct"/>
            <w:vMerge/>
            <w:tcBorders>
              <w:left w:val="single" w:sz="4" w:space="0" w:color="auto"/>
            </w:tcBorders>
            <w:shd w:val="clear" w:color="auto" w:fill="FFFFFF"/>
            <w:vAlign w:val="center"/>
          </w:tcPr>
          <w:p w14:paraId="14BF6CD8" w14:textId="77777777" w:rsidR="00C906C1" w:rsidRPr="00576F54" w:rsidRDefault="00C906C1" w:rsidP="00576F54">
            <w:pPr>
              <w:rPr>
                <w:rFonts w:cs="Arial"/>
                <w:szCs w:val="20"/>
              </w:rPr>
            </w:pPr>
          </w:p>
        </w:tc>
        <w:tc>
          <w:tcPr>
            <w:tcW w:w="2851" w:type="pct"/>
            <w:tcBorders>
              <w:top w:val="single" w:sz="4" w:space="0" w:color="auto"/>
              <w:left w:val="single" w:sz="4" w:space="0" w:color="auto"/>
            </w:tcBorders>
            <w:shd w:val="clear" w:color="auto" w:fill="FFFFFF"/>
            <w:vAlign w:val="center"/>
          </w:tcPr>
          <w:p w14:paraId="0EBF6673" w14:textId="77777777" w:rsidR="00C906C1" w:rsidRPr="00576F54" w:rsidRDefault="00C906C1" w:rsidP="00576F54">
            <w:pPr>
              <w:rPr>
                <w:rFonts w:cs="Arial"/>
                <w:szCs w:val="20"/>
              </w:rPr>
            </w:pPr>
          </w:p>
        </w:tc>
        <w:tc>
          <w:tcPr>
            <w:tcW w:w="798" w:type="pct"/>
            <w:tcBorders>
              <w:top w:val="single" w:sz="4" w:space="0" w:color="auto"/>
              <w:left w:val="single" w:sz="4" w:space="0" w:color="auto"/>
              <w:right w:val="single" w:sz="4" w:space="0" w:color="auto"/>
            </w:tcBorders>
            <w:shd w:val="clear" w:color="auto" w:fill="FFFFFF"/>
            <w:vAlign w:val="center"/>
          </w:tcPr>
          <w:p w14:paraId="5FCA044B" w14:textId="77777777" w:rsidR="00C906C1" w:rsidRPr="00576F54" w:rsidRDefault="00C906C1" w:rsidP="00576F54">
            <w:pPr>
              <w:rPr>
                <w:rFonts w:cs="Arial"/>
                <w:szCs w:val="20"/>
              </w:rPr>
            </w:pPr>
          </w:p>
        </w:tc>
      </w:tr>
      <w:tr w:rsidR="00C906C1" w:rsidRPr="00576F54" w14:paraId="34B52D94" w14:textId="77777777" w:rsidTr="00212E1F">
        <w:trPr>
          <w:trHeight w:val="20"/>
        </w:trPr>
        <w:tc>
          <w:tcPr>
            <w:tcW w:w="255" w:type="pct"/>
            <w:vMerge/>
            <w:tcBorders>
              <w:left w:val="single" w:sz="4" w:space="0" w:color="auto"/>
            </w:tcBorders>
            <w:shd w:val="clear" w:color="auto" w:fill="FFFFFF"/>
            <w:vAlign w:val="center"/>
          </w:tcPr>
          <w:p w14:paraId="61BF43A1" w14:textId="77777777" w:rsidR="00C906C1" w:rsidRPr="00576F54" w:rsidRDefault="00C906C1" w:rsidP="00576F54">
            <w:pPr>
              <w:jc w:val="center"/>
              <w:rPr>
                <w:rFonts w:cs="Arial"/>
                <w:szCs w:val="20"/>
              </w:rPr>
            </w:pPr>
          </w:p>
        </w:tc>
        <w:tc>
          <w:tcPr>
            <w:tcW w:w="1096" w:type="pct"/>
            <w:vMerge/>
            <w:tcBorders>
              <w:left w:val="single" w:sz="4" w:space="0" w:color="auto"/>
            </w:tcBorders>
            <w:shd w:val="clear" w:color="auto" w:fill="FFFFFF"/>
            <w:vAlign w:val="center"/>
          </w:tcPr>
          <w:p w14:paraId="019268EF" w14:textId="77777777" w:rsidR="00C906C1" w:rsidRPr="00576F54" w:rsidRDefault="00C906C1" w:rsidP="00576F54">
            <w:pPr>
              <w:rPr>
                <w:rFonts w:cs="Arial"/>
                <w:szCs w:val="20"/>
              </w:rPr>
            </w:pPr>
          </w:p>
        </w:tc>
        <w:tc>
          <w:tcPr>
            <w:tcW w:w="2851" w:type="pct"/>
            <w:tcBorders>
              <w:top w:val="single" w:sz="4" w:space="0" w:color="auto"/>
              <w:left w:val="single" w:sz="4" w:space="0" w:color="auto"/>
            </w:tcBorders>
            <w:shd w:val="clear" w:color="auto" w:fill="FFFFFF"/>
            <w:vAlign w:val="center"/>
          </w:tcPr>
          <w:p w14:paraId="68D04C73" w14:textId="77777777" w:rsidR="00C906C1" w:rsidRPr="00576F54" w:rsidRDefault="00C906C1" w:rsidP="00576F54">
            <w:pPr>
              <w:rPr>
                <w:rFonts w:cs="Arial"/>
                <w:szCs w:val="20"/>
              </w:rPr>
            </w:pPr>
          </w:p>
        </w:tc>
        <w:tc>
          <w:tcPr>
            <w:tcW w:w="798" w:type="pct"/>
            <w:tcBorders>
              <w:top w:val="single" w:sz="4" w:space="0" w:color="auto"/>
              <w:left w:val="single" w:sz="4" w:space="0" w:color="auto"/>
              <w:right w:val="single" w:sz="4" w:space="0" w:color="auto"/>
            </w:tcBorders>
            <w:shd w:val="clear" w:color="auto" w:fill="FFFFFF"/>
            <w:vAlign w:val="center"/>
          </w:tcPr>
          <w:p w14:paraId="1A11B764" w14:textId="77777777" w:rsidR="00C906C1" w:rsidRPr="00576F54" w:rsidRDefault="00C906C1" w:rsidP="00576F54">
            <w:pPr>
              <w:rPr>
                <w:rFonts w:cs="Arial"/>
                <w:szCs w:val="20"/>
              </w:rPr>
            </w:pPr>
          </w:p>
        </w:tc>
      </w:tr>
      <w:tr w:rsidR="00C906C1" w:rsidRPr="00576F54" w14:paraId="114F8942" w14:textId="77777777" w:rsidTr="00212E1F">
        <w:trPr>
          <w:trHeight w:val="20"/>
        </w:trPr>
        <w:tc>
          <w:tcPr>
            <w:tcW w:w="255" w:type="pct"/>
            <w:vMerge/>
            <w:tcBorders>
              <w:left w:val="single" w:sz="4" w:space="0" w:color="auto"/>
            </w:tcBorders>
            <w:shd w:val="clear" w:color="auto" w:fill="FFFFFF"/>
            <w:vAlign w:val="center"/>
          </w:tcPr>
          <w:p w14:paraId="25A24DBA" w14:textId="77777777" w:rsidR="00C906C1" w:rsidRPr="00576F54" w:rsidRDefault="00C906C1" w:rsidP="00576F54">
            <w:pPr>
              <w:jc w:val="center"/>
              <w:rPr>
                <w:rFonts w:cs="Arial"/>
                <w:szCs w:val="20"/>
              </w:rPr>
            </w:pPr>
          </w:p>
        </w:tc>
        <w:tc>
          <w:tcPr>
            <w:tcW w:w="1096" w:type="pct"/>
            <w:vMerge/>
            <w:tcBorders>
              <w:left w:val="single" w:sz="4" w:space="0" w:color="auto"/>
            </w:tcBorders>
            <w:shd w:val="clear" w:color="auto" w:fill="FFFFFF"/>
            <w:vAlign w:val="center"/>
          </w:tcPr>
          <w:p w14:paraId="5E8C8C92" w14:textId="77777777" w:rsidR="00C906C1" w:rsidRPr="00576F54" w:rsidRDefault="00C906C1" w:rsidP="00576F54">
            <w:pPr>
              <w:rPr>
                <w:rFonts w:cs="Arial"/>
                <w:szCs w:val="20"/>
              </w:rPr>
            </w:pPr>
          </w:p>
        </w:tc>
        <w:tc>
          <w:tcPr>
            <w:tcW w:w="2851" w:type="pct"/>
            <w:tcBorders>
              <w:top w:val="single" w:sz="4" w:space="0" w:color="auto"/>
              <w:left w:val="single" w:sz="4" w:space="0" w:color="auto"/>
            </w:tcBorders>
            <w:shd w:val="clear" w:color="auto" w:fill="FFFFFF"/>
            <w:vAlign w:val="center"/>
          </w:tcPr>
          <w:p w14:paraId="50F99920" w14:textId="77777777" w:rsidR="00C906C1" w:rsidRPr="00576F54" w:rsidRDefault="00C906C1" w:rsidP="00576F54">
            <w:pPr>
              <w:rPr>
                <w:rFonts w:cs="Arial"/>
                <w:szCs w:val="20"/>
              </w:rPr>
            </w:pPr>
          </w:p>
        </w:tc>
        <w:tc>
          <w:tcPr>
            <w:tcW w:w="798" w:type="pct"/>
            <w:tcBorders>
              <w:top w:val="single" w:sz="4" w:space="0" w:color="auto"/>
              <w:left w:val="single" w:sz="4" w:space="0" w:color="auto"/>
              <w:right w:val="single" w:sz="4" w:space="0" w:color="auto"/>
            </w:tcBorders>
            <w:shd w:val="clear" w:color="auto" w:fill="FFFFFF"/>
            <w:vAlign w:val="center"/>
          </w:tcPr>
          <w:p w14:paraId="12744389" w14:textId="77777777" w:rsidR="00C906C1" w:rsidRPr="00576F54" w:rsidRDefault="00C906C1" w:rsidP="00576F54">
            <w:pPr>
              <w:rPr>
                <w:rFonts w:cs="Arial"/>
                <w:szCs w:val="20"/>
              </w:rPr>
            </w:pPr>
          </w:p>
        </w:tc>
      </w:tr>
      <w:tr w:rsidR="00C906C1" w:rsidRPr="00576F54" w14:paraId="53464075" w14:textId="77777777" w:rsidTr="00212E1F">
        <w:trPr>
          <w:trHeight w:val="20"/>
        </w:trPr>
        <w:tc>
          <w:tcPr>
            <w:tcW w:w="5000" w:type="pct"/>
            <w:gridSpan w:val="4"/>
            <w:tcBorders>
              <w:top w:val="single" w:sz="4" w:space="0" w:color="auto"/>
              <w:left w:val="single" w:sz="4" w:space="0" w:color="auto"/>
              <w:right w:val="single" w:sz="4" w:space="0" w:color="auto"/>
            </w:tcBorders>
            <w:shd w:val="clear" w:color="auto" w:fill="FFFFFF"/>
            <w:vAlign w:val="center"/>
          </w:tcPr>
          <w:p w14:paraId="33515C14" w14:textId="77777777" w:rsidR="00C906C1" w:rsidRPr="00576F54" w:rsidRDefault="00C906C1" w:rsidP="00576F54">
            <w:pPr>
              <w:rPr>
                <w:rFonts w:cs="Arial"/>
                <w:szCs w:val="20"/>
              </w:rPr>
            </w:pPr>
            <w:r w:rsidRPr="00576F54">
              <w:rPr>
                <w:rFonts w:cs="Arial"/>
                <w:b/>
                <w:bCs/>
                <w:szCs w:val="20"/>
              </w:rPr>
              <w:t>II. KẾT QUẢ KIỂM TRA AN TOÀN KỸ THUẬT VÀ BẢO VỆ MÔI TRƯỜNG</w:t>
            </w:r>
          </w:p>
        </w:tc>
      </w:tr>
      <w:tr w:rsidR="00C906C1" w:rsidRPr="00576F54" w14:paraId="1753F843" w14:textId="77777777" w:rsidTr="00212E1F">
        <w:trPr>
          <w:trHeight w:val="20"/>
        </w:trPr>
        <w:tc>
          <w:tcPr>
            <w:tcW w:w="255" w:type="pct"/>
            <w:tcBorders>
              <w:top w:val="single" w:sz="4" w:space="0" w:color="auto"/>
              <w:left w:val="single" w:sz="4" w:space="0" w:color="auto"/>
            </w:tcBorders>
            <w:shd w:val="clear" w:color="auto" w:fill="FFFFFF"/>
            <w:vAlign w:val="center"/>
          </w:tcPr>
          <w:p w14:paraId="4923B680" w14:textId="77777777" w:rsidR="00C906C1" w:rsidRPr="00576F54" w:rsidRDefault="00C906C1" w:rsidP="00576F54">
            <w:pPr>
              <w:jc w:val="center"/>
              <w:rPr>
                <w:rFonts w:cs="Arial"/>
                <w:szCs w:val="20"/>
              </w:rPr>
            </w:pPr>
            <w:r w:rsidRPr="00576F54">
              <w:rPr>
                <w:rFonts w:cs="Arial"/>
                <w:b/>
                <w:bCs/>
                <w:szCs w:val="20"/>
              </w:rPr>
              <w:t>3</w:t>
            </w:r>
          </w:p>
        </w:tc>
        <w:tc>
          <w:tcPr>
            <w:tcW w:w="1096" w:type="pct"/>
            <w:tcBorders>
              <w:top w:val="single" w:sz="4" w:space="0" w:color="auto"/>
              <w:left w:val="single" w:sz="4" w:space="0" w:color="auto"/>
            </w:tcBorders>
            <w:shd w:val="clear" w:color="auto" w:fill="FFFFFF"/>
            <w:vAlign w:val="center"/>
          </w:tcPr>
          <w:p w14:paraId="7A1D18D9" w14:textId="77777777" w:rsidR="00C906C1" w:rsidRPr="00576F54" w:rsidRDefault="00C906C1" w:rsidP="00576F54">
            <w:pPr>
              <w:rPr>
                <w:rFonts w:cs="Arial"/>
                <w:szCs w:val="20"/>
              </w:rPr>
            </w:pPr>
            <w:r w:rsidRPr="00576F54">
              <w:rPr>
                <w:rFonts w:cs="Arial"/>
                <w:b/>
                <w:bCs/>
                <w:szCs w:val="20"/>
              </w:rPr>
              <w:t>Yêu cầu chung</w:t>
            </w:r>
          </w:p>
        </w:tc>
        <w:tc>
          <w:tcPr>
            <w:tcW w:w="2851" w:type="pct"/>
            <w:tcBorders>
              <w:top w:val="single" w:sz="4" w:space="0" w:color="auto"/>
              <w:left w:val="single" w:sz="4" w:space="0" w:color="auto"/>
            </w:tcBorders>
            <w:shd w:val="clear" w:color="auto" w:fill="FFFFFF"/>
            <w:vAlign w:val="center"/>
          </w:tcPr>
          <w:p w14:paraId="494F408E" w14:textId="77777777" w:rsidR="00C906C1" w:rsidRPr="00576F54" w:rsidRDefault="00C906C1" w:rsidP="00576F54">
            <w:pPr>
              <w:rPr>
                <w:rFonts w:cs="Arial"/>
                <w:szCs w:val="20"/>
              </w:rPr>
            </w:pPr>
            <w:r w:rsidRPr="00F41BD7">
              <w:rPr>
                <w:rFonts w:cs="Arial"/>
                <w:szCs w:val="20"/>
              </w:rPr>
              <w:t xml:space="preserve">- </w:t>
            </w:r>
            <w:r w:rsidRPr="00576F54">
              <w:rPr>
                <w:rFonts w:cs="Arial"/>
                <w:szCs w:val="20"/>
              </w:rPr>
              <w:t>Số khung, số động cơ;</w:t>
            </w:r>
          </w:p>
          <w:p w14:paraId="006C6E04" w14:textId="77777777" w:rsidR="00C906C1" w:rsidRPr="00576F54" w:rsidRDefault="00C906C1" w:rsidP="00576F54">
            <w:pPr>
              <w:rPr>
                <w:rFonts w:cs="Arial"/>
                <w:szCs w:val="20"/>
              </w:rPr>
            </w:pPr>
            <w:r w:rsidRPr="00F41BD7">
              <w:rPr>
                <w:rFonts w:cs="Arial"/>
                <w:szCs w:val="20"/>
              </w:rPr>
              <w:t xml:space="preserve">- </w:t>
            </w:r>
            <w:r w:rsidRPr="00576F54">
              <w:rPr>
                <w:rFonts w:cs="Arial"/>
                <w:szCs w:val="20"/>
              </w:rPr>
              <w:t>Hình dáng, kích thước trọng lượng và kết cấu chung;</w:t>
            </w:r>
          </w:p>
          <w:p w14:paraId="5AC54E8B" w14:textId="77777777" w:rsidR="00C906C1" w:rsidRPr="00576F54" w:rsidRDefault="00C906C1" w:rsidP="00576F54">
            <w:pPr>
              <w:rPr>
                <w:rFonts w:cs="Arial"/>
                <w:szCs w:val="20"/>
              </w:rPr>
            </w:pPr>
            <w:r w:rsidRPr="00F41BD7">
              <w:rPr>
                <w:rFonts w:cs="Arial"/>
                <w:szCs w:val="20"/>
              </w:rPr>
              <w:t xml:space="preserve">- </w:t>
            </w:r>
            <w:r w:rsidRPr="00576F54">
              <w:rPr>
                <w:rFonts w:cs="Arial"/>
                <w:szCs w:val="20"/>
              </w:rPr>
              <w:t>Thân vỏ, buồng lái; khung và sàn bệ chính.</w:t>
            </w:r>
          </w:p>
        </w:tc>
        <w:tc>
          <w:tcPr>
            <w:tcW w:w="798" w:type="pct"/>
            <w:tcBorders>
              <w:top w:val="single" w:sz="4" w:space="0" w:color="auto"/>
              <w:left w:val="single" w:sz="4" w:space="0" w:color="auto"/>
              <w:right w:val="single" w:sz="4" w:space="0" w:color="auto"/>
            </w:tcBorders>
            <w:shd w:val="clear" w:color="auto" w:fill="FFFFFF"/>
            <w:vAlign w:val="center"/>
          </w:tcPr>
          <w:p w14:paraId="5E630216" w14:textId="77777777" w:rsidR="00C906C1" w:rsidRPr="00576F54" w:rsidRDefault="00C906C1" w:rsidP="00576F54">
            <w:pPr>
              <w:rPr>
                <w:rFonts w:cs="Arial"/>
                <w:szCs w:val="20"/>
              </w:rPr>
            </w:pPr>
          </w:p>
        </w:tc>
      </w:tr>
      <w:tr w:rsidR="00C906C1" w:rsidRPr="00576F54" w14:paraId="31A0E3B4" w14:textId="77777777" w:rsidTr="00212E1F">
        <w:trPr>
          <w:trHeight w:val="20"/>
        </w:trPr>
        <w:tc>
          <w:tcPr>
            <w:tcW w:w="255" w:type="pct"/>
            <w:tcBorders>
              <w:top w:val="single" w:sz="4" w:space="0" w:color="auto"/>
              <w:left w:val="single" w:sz="4" w:space="0" w:color="auto"/>
            </w:tcBorders>
            <w:shd w:val="clear" w:color="auto" w:fill="FFFFFF"/>
            <w:vAlign w:val="center"/>
          </w:tcPr>
          <w:p w14:paraId="0B67D5E5" w14:textId="77777777" w:rsidR="00C906C1" w:rsidRPr="00576F54" w:rsidRDefault="00C906C1" w:rsidP="00576F54">
            <w:pPr>
              <w:jc w:val="center"/>
              <w:rPr>
                <w:rFonts w:cs="Arial"/>
                <w:szCs w:val="20"/>
              </w:rPr>
            </w:pPr>
            <w:r w:rsidRPr="00576F54">
              <w:rPr>
                <w:rFonts w:cs="Arial"/>
                <w:b/>
                <w:bCs/>
                <w:szCs w:val="20"/>
              </w:rPr>
              <w:t>4</w:t>
            </w:r>
          </w:p>
        </w:tc>
        <w:tc>
          <w:tcPr>
            <w:tcW w:w="1096" w:type="pct"/>
            <w:tcBorders>
              <w:top w:val="single" w:sz="4" w:space="0" w:color="auto"/>
              <w:left w:val="single" w:sz="4" w:space="0" w:color="auto"/>
            </w:tcBorders>
            <w:shd w:val="clear" w:color="auto" w:fill="FFFFFF"/>
            <w:vAlign w:val="center"/>
          </w:tcPr>
          <w:p w14:paraId="29856478" w14:textId="77777777" w:rsidR="00C906C1" w:rsidRPr="00576F54" w:rsidRDefault="00C906C1" w:rsidP="00576F54">
            <w:pPr>
              <w:rPr>
                <w:rFonts w:cs="Arial"/>
                <w:szCs w:val="20"/>
              </w:rPr>
            </w:pPr>
            <w:r w:rsidRPr="00576F54">
              <w:rPr>
                <w:rFonts w:cs="Arial"/>
                <w:b/>
                <w:bCs/>
                <w:szCs w:val="20"/>
              </w:rPr>
              <w:t>Động cơ và hệ thống truyền động</w:t>
            </w:r>
          </w:p>
        </w:tc>
        <w:tc>
          <w:tcPr>
            <w:tcW w:w="2851" w:type="pct"/>
            <w:tcBorders>
              <w:top w:val="single" w:sz="4" w:space="0" w:color="auto"/>
              <w:left w:val="single" w:sz="4" w:space="0" w:color="auto"/>
            </w:tcBorders>
            <w:shd w:val="clear" w:color="auto" w:fill="FFFFFF"/>
            <w:vAlign w:val="center"/>
          </w:tcPr>
          <w:p w14:paraId="7D6C24DC" w14:textId="77777777" w:rsidR="00C906C1" w:rsidRPr="00576F54" w:rsidRDefault="00C906C1" w:rsidP="00576F54">
            <w:pPr>
              <w:rPr>
                <w:rFonts w:cs="Arial"/>
                <w:szCs w:val="20"/>
              </w:rPr>
            </w:pPr>
            <w:r w:rsidRPr="00576F54">
              <w:rPr>
                <w:rFonts w:cs="Arial"/>
                <w:szCs w:val="20"/>
                <w:lang w:val="en-SG"/>
              </w:rPr>
              <w:t xml:space="preserve">- </w:t>
            </w:r>
            <w:r w:rsidRPr="00576F54">
              <w:rPr>
                <w:rFonts w:cs="Arial"/>
                <w:szCs w:val="20"/>
              </w:rPr>
              <w:t>Tình trạng chung, sự hoạt động;</w:t>
            </w:r>
          </w:p>
          <w:p w14:paraId="38CF00E3" w14:textId="77777777" w:rsidR="00C906C1" w:rsidRPr="00576F54" w:rsidRDefault="00C906C1" w:rsidP="00576F54">
            <w:pPr>
              <w:rPr>
                <w:rFonts w:cs="Arial"/>
                <w:szCs w:val="20"/>
              </w:rPr>
            </w:pPr>
            <w:r w:rsidRPr="00F41BD7">
              <w:rPr>
                <w:rFonts w:cs="Arial"/>
                <w:szCs w:val="20"/>
              </w:rPr>
              <w:t xml:space="preserve">- </w:t>
            </w:r>
            <w:r w:rsidRPr="00576F54">
              <w:rPr>
                <w:rFonts w:cs="Arial"/>
                <w:szCs w:val="20"/>
              </w:rPr>
              <w:t>Đối với hệ thống truyền động cơ khí (tình trạng hoạt động; ly hợp);</w:t>
            </w:r>
          </w:p>
          <w:p w14:paraId="7861CCC4" w14:textId="77777777" w:rsidR="00C906C1" w:rsidRPr="00576F54" w:rsidRDefault="00C906C1" w:rsidP="00576F54">
            <w:pPr>
              <w:rPr>
                <w:rFonts w:cs="Arial"/>
                <w:szCs w:val="20"/>
              </w:rPr>
            </w:pPr>
            <w:r w:rsidRPr="00F41BD7">
              <w:rPr>
                <w:rFonts w:cs="Arial"/>
                <w:szCs w:val="20"/>
              </w:rPr>
              <w:t xml:space="preserve">- </w:t>
            </w:r>
            <w:r w:rsidRPr="00576F54">
              <w:rPr>
                <w:rFonts w:cs="Arial"/>
                <w:szCs w:val="20"/>
              </w:rPr>
              <w:t>Đối với hệ thống truyền động thủy lực (tình trạng hoạt động; các bơm thủy lực, động cơ thủy lực; các bộ phận thủy lực; dầu thủy lực).</w:t>
            </w:r>
          </w:p>
        </w:tc>
        <w:tc>
          <w:tcPr>
            <w:tcW w:w="798" w:type="pct"/>
            <w:tcBorders>
              <w:top w:val="single" w:sz="4" w:space="0" w:color="auto"/>
              <w:left w:val="single" w:sz="4" w:space="0" w:color="auto"/>
              <w:right w:val="single" w:sz="4" w:space="0" w:color="auto"/>
            </w:tcBorders>
            <w:shd w:val="clear" w:color="auto" w:fill="FFFFFF"/>
            <w:vAlign w:val="center"/>
          </w:tcPr>
          <w:p w14:paraId="5AF98645" w14:textId="77777777" w:rsidR="00C906C1" w:rsidRPr="00576F54" w:rsidRDefault="00C906C1" w:rsidP="00576F54">
            <w:pPr>
              <w:rPr>
                <w:rFonts w:cs="Arial"/>
                <w:szCs w:val="20"/>
              </w:rPr>
            </w:pPr>
          </w:p>
        </w:tc>
      </w:tr>
      <w:tr w:rsidR="00C906C1" w:rsidRPr="00576F54" w14:paraId="70D74997" w14:textId="77777777" w:rsidTr="00212E1F">
        <w:trPr>
          <w:trHeight w:val="20"/>
        </w:trPr>
        <w:tc>
          <w:tcPr>
            <w:tcW w:w="255" w:type="pct"/>
            <w:tcBorders>
              <w:top w:val="single" w:sz="4" w:space="0" w:color="auto"/>
              <w:left w:val="single" w:sz="4" w:space="0" w:color="auto"/>
            </w:tcBorders>
            <w:shd w:val="clear" w:color="auto" w:fill="FFFFFF"/>
            <w:vAlign w:val="center"/>
          </w:tcPr>
          <w:p w14:paraId="044C33AE" w14:textId="77777777" w:rsidR="00C906C1" w:rsidRPr="00576F54" w:rsidRDefault="00C906C1" w:rsidP="00576F54">
            <w:pPr>
              <w:jc w:val="center"/>
              <w:rPr>
                <w:rFonts w:cs="Arial"/>
                <w:szCs w:val="20"/>
              </w:rPr>
            </w:pPr>
            <w:r w:rsidRPr="00576F54">
              <w:rPr>
                <w:rFonts w:cs="Arial"/>
                <w:b/>
                <w:bCs/>
                <w:szCs w:val="20"/>
              </w:rPr>
              <w:t>5</w:t>
            </w:r>
          </w:p>
        </w:tc>
        <w:tc>
          <w:tcPr>
            <w:tcW w:w="1096" w:type="pct"/>
            <w:tcBorders>
              <w:top w:val="single" w:sz="4" w:space="0" w:color="auto"/>
              <w:left w:val="single" w:sz="4" w:space="0" w:color="auto"/>
            </w:tcBorders>
            <w:shd w:val="clear" w:color="auto" w:fill="FFFFFF"/>
            <w:vAlign w:val="center"/>
          </w:tcPr>
          <w:p w14:paraId="7A675207" w14:textId="77777777" w:rsidR="00C906C1" w:rsidRPr="00576F54" w:rsidRDefault="00C906C1" w:rsidP="00576F54">
            <w:pPr>
              <w:rPr>
                <w:rFonts w:cs="Arial"/>
                <w:szCs w:val="20"/>
              </w:rPr>
            </w:pPr>
            <w:r w:rsidRPr="00576F54">
              <w:rPr>
                <w:rFonts w:cs="Arial"/>
                <w:b/>
                <w:bCs/>
                <w:szCs w:val="20"/>
              </w:rPr>
              <w:t>Hệ thống di chuyển</w:t>
            </w:r>
          </w:p>
        </w:tc>
        <w:tc>
          <w:tcPr>
            <w:tcW w:w="2851" w:type="pct"/>
            <w:tcBorders>
              <w:top w:val="single" w:sz="4" w:space="0" w:color="auto"/>
              <w:left w:val="single" w:sz="4" w:space="0" w:color="auto"/>
            </w:tcBorders>
            <w:shd w:val="clear" w:color="auto" w:fill="FFFFFF"/>
            <w:vAlign w:val="center"/>
          </w:tcPr>
          <w:p w14:paraId="68C2E31B" w14:textId="77777777" w:rsidR="00C906C1" w:rsidRPr="00576F54" w:rsidRDefault="00C906C1" w:rsidP="00576F54">
            <w:pPr>
              <w:rPr>
                <w:rFonts w:cs="Arial"/>
                <w:szCs w:val="20"/>
              </w:rPr>
            </w:pPr>
            <w:r w:rsidRPr="00576F54">
              <w:rPr>
                <w:rFonts w:cs="Arial"/>
                <w:szCs w:val="20"/>
                <w:lang w:val="en-SG"/>
              </w:rPr>
              <w:t xml:space="preserve">- </w:t>
            </w:r>
            <w:r w:rsidRPr="00576F54">
              <w:rPr>
                <w:rFonts w:cs="Arial"/>
                <w:szCs w:val="20"/>
              </w:rPr>
              <w:t>Tình trạng chung, sự hoạt động;</w:t>
            </w:r>
          </w:p>
          <w:p w14:paraId="178F79B9" w14:textId="77777777" w:rsidR="00C906C1" w:rsidRPr="00576F54" w:rsidRDefault="00C906C1" w:rsidP="00576F54">
            <w:pPr>
              <w:rPr>
                <w:rFonts w:cs="Arial"/>
                <w:szCs w:val="20"/>
              </w:rPr>
            </w:pPr>
            <w:r w:rsidRPr="00F41BD7">
              <w:rPr>
                <w:rFonts w:cs="Arial"/>
                <w:szCs w:val="20"/>
              </w:rPr>
              <w:t xml:space="preserve">- </w:t>
            </w:r>
            <w:r w:rsidRPr="00576F54">
              <w:rPr>
                <w:rFonts w:cs="Arial"/>
                <w:szCs w:val="20"/>
              </w:rPr>
              <w:t>Hệ truyền lực di chuyển (các cụm, tổng thành của hệ truyền lực di chuyển; hệ truyền lực cơ khí/hệ truyền lực thủy lực);</w:t>
            </w:r>
          </w:p>
          <w:p w14:paraId="763D6BCC" w14:textId="77777777" w:rsidR="00C906C1" w:rsidRPr="00576F54" w:rsidRDefault="00C906C1" w:rsidP="00576F54">
            <w:pPr>
              <w:rPr>
                <w:rFonts w:cs="Arial"/>
                <w:szCs w:val="20"/>
              </w:rPr>
            </w:pPr>
            <w:r w:rsidRPr="00F41BD7">
              <w:rPr>
                <w:rFonts w:cs="Arial"/>
                <w:szCs w:val="20"/>
              </w:rPr>
              <w:t xml:space="preserve">- </w:t>
            </w:r>
            <w:r w:rsidRPr="00576F54">
              <w:rPr>
                <w:rFonts w:cs="Arial"/>
                <w:szCs w:val="20"/>
              </w:rPr>
              <w:t>Bánh xe (bánh lốp / bánh thép/bánh xích).</w:t>
            </w:r>
          </w:p>
        </w:tc>
        <w:tc>
          <w:tcPr>
            <w:tcW w:w="798" w:type="pct"/>
            <w:tcBorders>
              <w:top w:val="single" w:sz="4" w:space="0" w:color="auto"/>
              <w:left w:val="single" w:sz="4" w:space="0" w:color="auto"/>
              <w:right w:val="single" w:sz="4" w:space="0" w:color="auto"/>
            </w:tcBorders>
            <w:shd w:val="clear" w:color="auto" w:fill="FFFFFF"/>
            <w:vAlign w:val="center"/>
          </w:tcPr>
          <w:p w14:paraId="2D5D56CA" w14:textId="77777777" w:rsidR="00C906C1" w:rsidRPr="00576F54" w:rsidRDefault="00C906C1" w:rsidP="00576F54">
            <w:pPr>
              <w:rPr>
                <w:rFonts w:cs="Arial"/>
                <w:szCs w:val="20"/>
              </w:rPr>
            </w:pPr>
          </w:p>
        </w:tc>
      </w:tr>
      <w:tr w:rsidR="00C906C1" w:rsidRPr="00576F54" w14:paraId="6B1ADA1E" w14:textId="77777777" w:rsidTr="00212E1F">
        <w:trPr>
          <w:trHeight w:val="20"/>
        </w:trPr>
        <w:tc>
          <w:tcPr>
            <w:tcW w:w="255" w:type="pct"/>
            <w:tcBorders>
              <w:top w:val="single" w:sz="4" w:space="0" w:color="auto"/>
              <w:left w:val="single" w:sz="4" w:space="0" w:color="auto"/>
              <w:bottom w:val="single" w:sz="4" w:space="0" w:color="auto"/>
            </w:tcBorders>
            <w:shd w:val="clear" w:color="auto" w:fill="FFFFFF"/>
            <w:vAlign w:val="center"/>
          </w:tcPr>
          <w:p w14:paraId="0E2F0744" w14:textId="77777777" w:rsidR="00C906C1" w:rsidRPr="00576F54" w:rsidRDefault="00C906C1" w:rsidP="00576F54">
            <w:pPr>
              <w:jc w:val="center"/>
              <w:rPr>
                <w:rFonts w:cs="Arial"/>
                <w:szCs w:val="20"/>
              </w:rPr>
            </w:pPr>
            <w:r w:rsidRPr="00576F54">
              <w:rPr>
                <w:rFonts w:cs="Arial"/>
                <w:b/>
                <w:bCs/>
                <w:szCs w:val="20"/>
              </w:rPr>
              <w:t>6</w:t>
            </w:r>
          </w:p>
        </w:tc>
        <w:tc>
          <w:tcPr>
            <w:tcW w:w="1096" w:type="pct"/>
            <w:tcBorders>
              <w:top w:val="single" w:sz="4" w:space="0" w:color="auto"/>
              <w:left w:val="single" w:sz="4" w:space="0" w:color="auto"/>
              <w:bottom w:val="single" w:sz="4" w:space="0" w:color="auto"/>
            </w:tcBorders>
            <w:shd w:val="clear" w:color="auto" w:fill="FFFFFF"/>
            <w:vAlign w:val="center"/>
          </w:tcPr>
          <w:p w14:paraId="3D367446" w14:textId="77777777" w:rsidR="00C906C1" w:rsidRPr="00576F54" w:rsidRDefault="00C906C1" w:rsidP="00576F54">
            <w:pPr>
              <w:rPr>
                <w:rFonts w:cs="Arial"/>
                <w:szCs w:val="20"/>
              </w:rPr>
            </w:pPr>
            <w:r w:rsidRPr="00576F54">
              <w:rPr>
                <w:rFonts w:cs="Arial"/>
                <w:b/>
                <w:bCs/>
                <w:szCs w:val="20"/>
              </w:rPr>
              <w:t>Hệ thống lái và điều khiển</w:t>
            </w:r>
          </w:p>
        </w:tc>
        <w:tc>
          <w:tcPr>
            <w:tcW w:w="2851" w:type="pct"/>
            <w:tcBorders>
              <w:top w:val="single" w:sz="4" w:space="0" w:color="auto"/>
              <w:left w:val="single" w:sz="4" w:space="0" w:color="auto"/>
              <w:bottom w:val="single" w:sz="4" w:space="0" w:color="auto"/>
            </w:tcBorders>
            <w:shd w:val="clear" w:color="auto" w:fill="FFFFFF"/>
            <w:vAlign w:val="center"/>
          </w:tcPr>
          <w:p w14:paraId="6D178096" w14:textId="77777777" w:rsidR="00C906C1" w:rsidRPr="00576F54" w:rsidRDefault="00C906C1" w:rsidP="00576F54">
            <w:pPr>
              <w:rPr>
                <w:rFonts w:cs="Arial"/>
                <w:szCs w:val="20"/>
              </w:rPr>
            </w:pPr>
            <w:r w:rsidRPr="00F41BD7">
              <w:rPr>
                <w:rFonts w:cs="Arial"/>
                <w:szCs w:val="20"/>
              </w:rPr>
              <w:t xml:space="preserve">- </w:t>
            </w:r>
            <w:r w:rsidRPr="00576F54">
              <w:rPr>
                <w:rFonts w:cs="Arial"/>
                <w:szCs w:val="20"/>
              </w:rPr>
              <w:t>Lái bằng vô lăng (vô lăng lái; trục lái; thanh và đòn dẫn động lái; hệ thống trợ lực lái thủy lực);</w:t>
            </w:r>
          </w:p>
          <w:p w14:paraId="39ACEE8F" w14:textId="77777777" w:rsidR="00C906C1" w:rsidRPr="00576F54" w:rsidRDefault="00C906C1" w:rsidP="00576F54">
            <w:pPr>
              <w:rPr>
                <w:rFonts w:cs="Arial"/>
                <w:szCs w:val="20"/>
              </w:rPr>
            </w:pPr>
            <w:r w:rsidRPr="00F41BD7">
              <w:rPr>
                <w:rFonts w:cs="Arial"/>
                <w:szCs w:val="20"/>
              </w:rPr>
              <w:t xml:space="preserve">- </w:t>
            </w:r>
            <w:r w:rsidRPr="00576F54">
              <w:rPr>
                <w:rFonts w:cs="Arial"/>
                <w:szCs w:val="20"/>
              </w:rPr>
              <w:t>Lái bằng cần lái (cần lái thủy lực, hành trình tự do của tay nắm điều khiển cần lái);</w:t>
            </w:r>
          </w:p>
          <w:p w14:paraId="3A48A55D" w14:textId="77777777" w:rsidR="00C906C1" w:rsidRPr="00576F54" w:rsidRDefault="00C906C1" w:rsidP="00576F54">
            <w:pPr>
              <w:rPr>
                <w:rFonts w:cs="Arial"/>
                <w:szCs w:val="20"/>
              </w:rPr>
            </w:pPr>
            <w:r w:rsidRPr="00F41BD7">
              <w:rPr>
                <w:rFonts w:cs="Arial"/>
                <w:szCs w:val="20"/>
              </w:rPr>
              <w:t xml:space="preserve">- </w:t>
            </w:r>
            <w:r w:rsidRPr="00576F54">
              <w:rPr>
                <w:rFonts w:cs="Arial"/>
                <w:szCs w:val="20"/>
              </w:rPr>
              <w:t>Tình trạng hoạt động; lực điều khiển; các chi tiết của hệ thống điều khiển; các thiết bị chỉ thị; cơ cấu hạn chế hành trình.</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tcPr>
          <w:p w14:paraId="0FFCAA38" w14:textId="77777777" w:rsidR="00C906C1" w:rsidRPr="00576F54" w:rsidRDefault="00C906C1" w:rsidP="00576F54">
            <w:pPr>
              <w:rPr>
                <w:rFonts w:cs="Arial"/>
                <w:szCs w:val="20"/>
              </w:rPr>
            </w:pPr>
          </w:p>
        </w:tc>
      </w:tr>
      <w:tr w:rsidR="00C906C1" w:rsidRPr="00576F54" w14:paraId="2861C07E" w14:textId="77777777" w:rsidTr="00212E1F">
        <w:tblPrEx>
          <w:jc w:val="center"/>
        </w:tblPrEx>
        <w:trPr>
          <w:trHeight w:val="20"/>
          <w:jc w:val="center"/>
        </w:trPr>
        <w:tc>
          <w:tcPr>
            <w:tcW w:w="255" w:type="pct"/>
            <w:tcBorders>
              <w:top w:val="single" w:sz="4" w:space="0" w:color="auto"/>
              <w:left w:val="single" w:sz="4" w:space="0" w:color="auto"/>
            </w:tcBorders>
            <w:shd w:val="clear" w:color="auto" w:fill="FFFFFF"/>
            <w:vAlign w:val="center"/>
          </w:tcPr>
          <w:p w14:paraId="002E9E73" w14:textId="77777777" w:rsidR="00C906C1" w:rsidRPr="00576F54" w:rsidRDefault="00C906C1" w:rsidP="00576F54">
            <w:pPr>
              <w:jc w:val="center"/>
              <w:rPr>
                <w:rFonts w:cs="Arial"/>
                <w:szCs w:val="20"/>
              </w:rPr>
            </w:pPr>
            <w:r w:rsidRPr="00576F54">
              <w:rPr>
                <w:rFonts w:cs="Arial"/>
                <w:b/>
                <w:bCs/>
                <w:szCs w:val="20"/>
              </w:rPr>
              <w:t>7</w:t>
            </w:r>
          </w:p>
        </w:tc>
        <w:tc>
          <w:tcPr>
            <w:tcW w:w="1096" w:type="pct"/>
            <w:tcBorders>
              <w:top w:val="single" w:sz="4" w:space="0" w:color="auto"/>
              <w:left w:val="single" w:sz="4" w:space="0" w:color="auto"/>
            </w:tcBorders>
            <w:shd w:val="clear" w:color="auto" w:fill="FFFFFF"/>
            <w:vAlign w:val="center"/>
          </w:tcPr>
          <w:p w14:paraId="17814479" w14:textId="77777777" w:rsidR="00C906C1" w:rsidRPr="00576F54" w:rsidRDefault="00C906C1" w:rsidP="00576F54">
            <w:pPr>
              <w:rPr>
                <w:rFonts w:cs="Arial"/>
                <w:szCs w:val="20"/>
              </w:rPr>
            </w:pPr>
            <w:r w:rsidRPr="00576F54">
              <w:rPr>
                <w:rFonts w:cs="Arial"/>
                <w:b/>
                <w:bCs/>
                <w:szCs w:val="20"/>
              </w:rPr>
              <w:t>Hệ thống phanh</w:t>
            </w:r>
            <w:r w:rsidRPr="00576F54">
              <w:rPr>
                <w:rFonts w:cs="Arial"/>
                <w:b/>
                <w:bCs/>
                <w:szCs w:val="20"/>
                <w:vertAlign w:val="superscript"/>
              </w:rPr>
              <w:t>(3)</w:t>
            </w:r>
          </w:p>
        </w:tc>
        <w:tc>
          <w:tcPr>
            <w:tcW w:w="2851" w:type="pct"/>
            <w:tcBorders>
              <w:top w:val="single" w:sz="4" w:space="0" w:color="auto"/>
              <w:left w:val="single" w:sz="4" w:space="0" w:color="auto"/>
            </w:tcBorders>
            <w:shd w:val="clear" w:color="auto" w:fill="FFFFFF"/>
            <w:vAlign w:val="center"/>
          </w:tcPr>
          <w:p w14:paraId="552C8D41" w14:textId="77777777" w:rsidR="00C906C1" w:rsidRPr="00576F54" w:rsidRDefault="00C906C1" w:rsidP="00576F54">
            <w:pPr>
              <w:rPr>
                <w:rFonts w:cs="Arial"/>
                <w:szCs w:val="20"/>
              </w:rPr>
            </w:pPr>
            <w:r w:rsidRPr="00F41BD7">
              <w:rPr>
                <w:rFonts w:cs="Arial"/>
                <w:szCs w:val="20"/>
              </w:rPr>
              <w:t xml:space="preserve">- </w:t>
            </w:r>
            <w:r w:rsidRPr="00576F54">
              <w:rPr>
                <w:rFonts w:cs="Arial"/>
                <w:szCs w:val="20"/>
              </w:rPr>
              <w:t>Yêu cầu chung: dầu phanh hoặc khí nén; đường ống dẫn dầu phanh hoặc khí nén; cơ cấu điều khiển; hành trình bàn đạp phanh; bình chứa khí nén; lực điều khiển cơ cấu phanh;</w:t>
            </w:r>
          </w:p>
          <w:p w14:paraId="2933E0C5" w14:textId="77777777" w:rsidR="00C906C1" w:rsidRPr="00576F54" w:rsidRDefault="00C906C1" w:rsidP="00576F54">
            <w:pPr>
              <w:rPr>
                <w:rFonts w:cs="Arial"/>
                <w:szCs w:val="20"/>
              </w:rPr>
            </w:pPr>
            <w:r w:rsidRPr="00F41BD7">
              <w:rPr>
                <w:rFonts w:cs="Arial"/>
                <w:szCs w:val="20"/>
              </w:rPr>
              <w:t xml:space="preserve">- </w:t>
            </w:r>
            <w:r w:rsidRPr="00576F54">
              <w:rPr>
                <w:rFonts w:cs="Arial"/>
                <w:szCs w:val="20"/>
              </w:rPr>
              <w:t>Yêu cầu đối với đường thử phanh;</w:t>
            </w:r>
          </w:p>
          <w:p w14:paraId="4642AFAC" w14:textId="77777777" w:rsidR="00C906C1" w:rsidRPr="00576F54" w:rsidRDefault="00C906C1" w:rsidP="00576F54">
            <w:pPr>
              <w:rPr>
                <w:rFonts w:cs="Arial"/>
                <w:szCs w:val="20"/>
              </w:rPr>
            </w:pPr>
            <w:r w:rsidRPr="00F41BD7">
              <w:rPr>
                <w:rFonts w:cs="Arial"/>
                <w:szCs w:val="20"/>
              </w:rPr>
              <w:t xml:space="preserve">- </w:t>
            </w:r>
            <w:r w:rsidRPr="00576F54">
              <w:rPr>
                <w:rFonts w:cs="Arial"/>
                <w:szCs w:val="20"/>
              </w:rPr>
              <w:t>Yêu cầu đối với hiệu quả phanh.</w:t>
            </w:r>
          </w:p>
        </w:tc>
        <w:tc>
          <w:tcPr>
            <w:tcW w:w="798" w:type="pct"/>
            <w:tcBorders>
              <w:top w:val="single" w:sz="4" w:space="0" w:color="auto"/>
              <w:left w:val="single" w:sz="4" w:space="0" w:color="auto"/>
              <w:right w:val="single" w:sz="4" w:space="0" w:color="auto"/>
            </w:tcBorders>
            <w:shd w:val="clear" w:color="auto" w:fill="FFFFFF"/>
            <w:vAlign w:val="center"/>
          </w:tcPr>
          <w:p w14:paraId="075A259E" w14:textId="77777777" w:rsidR="00C906C1" w:rsidRPr="00576F54" w:rsidRDefault="00C906C1" w:rsidP="00576F54">
            <w:pPr>
              <w:rPr>
                <w:rFonts w:cs="Arial"/>
                <w:szCs w:val="20"/>
              </w:rPr>
            </w:pPr>
          </w:p>
        </w:tc>
      </w:tr>
      <w:tr w:rsidR="00C906C1" w:rsidRPr="00576F54" w14:paraId="7F9F1F15" w14:textId="77777777" w:rsidTr="00212E1F">
        <w:tblPrEx>
          <w:jc w:val="center"/>
        </w:tblPrEx>
        <w:trPr>
          <w:trHeight w:val="20"/>
          <w:jc w:val="center"/>
        </w:trPr>
        <w:tc>
          <w:tcPr>
            <w:tcW w:w="255" w:type="pct"/>
            <w:tcBorders>
              <w:top w:val="single" w:sz="4" w:space="0" w:color="auto"/>
              <w:left w:val="single" w:sz="4" w:space="0" w:color="auto"/>
            </w:tcBorders>
            <w:shd w:val="clear" w:color="auto" w:fill="FFFFFF"/>
            <w:vAlign w:val="center"/>
          </w:tcPr>
          <w:p w14:paraId="49226E0D" w14:textId="77777777" w:rsidR="00C906C1" w:rsidRPr="00576F54" w:rsidRDefault="00C906C1" w:rsidP="00576F54">
            <w:pPr>
              <w:jc w:val="center"/>
              <w:rPr>
                <w:rFonts w:cs="Arial"/>
                <w:szCs w:val="20"/>
              </w:rPr>
            </w:pPr>
            <w:r w:rsidRPr="00576F54">
              <w:rPr>
                <w:rFonts w:cs="Arial"/>
                <w:b/>
                <w:bCs/>
                <w:szCs w:val="20"/>
              </w:rPr>
              <w:t>8</w:t>
            </w:r>
          </w:p>
        </w:tc>
        <w:tc>
          <w:tcPr>
            <w:tcW w:w="1096" w:type="pct"/>
            <w:tcBorders>
              <w:top w:val="single" w:sz="4" w:space="0" w:color="auto"/>
              <w:left w:val="single" w:sz="4" w:space="0" w:color="auto"/>
            </w:tcBorders>
            <w:shd w:val="clear" w:color="auto" w:fill="FFFFFF"/>
            <w:vAlign w:val="center"/>
          </w:tcPr>
          <w:p w14:paraId="48E4BF1D" w14:textId="77777777" w:rsidR="00C906C1" w:rsidRPr="00576F54" w:rsidRDefault="00C906C1" w:rsidP="00576F54">
            <w:pPr>
              <w:rPr>
                <w:rFonts w:cs="Arial"/>
                <w:szCs w:val="20"/>
              </w:rPr>
            </w:pPr>
            <w:r w:rsidRPr="00576F54">
              <w:rPr>
                <w:rFonts w:cs="Arial"/>
                <w:b/>
                <w:bCs/>
                <w:szCs w:val="20"/>
              </w:rPr>
              <w:t>Hệ thống treo</w:t>
            </w:r>
          </w:p>
        </w:tc>
        <w:tc>
          <w:tcPr>
            <w:tcW w:w="2851" w:type="pct"/>
            <w:tcBorders>
              <w:top w:val="single" w:sz="4" w:space="0" w:color="auto"/>
              <w:left w:val="single" w:sz="4" w:space="0" w:color="auto"/>
            </w:tcBorders>
            <w:shd w:val="clear" w:color="auto" w:fill="FFFFFF"/>
            <w:vAlign w:val="center"/>
          </w:tcPr>
          <w:p w14:paraId="0A84A5F0" w14:textId="77777777" w:rsidR="00C906C1" w:rsidRPr="00576F54" w:rsidRDefault="00C906C1" w:rsidP="00576F54">
            <w:pPr>
              <w:rPr>
                <w:rFonts w:cs="Arial"/>
                <w:szCs w:val="20"/>
              </w:rPr>
            </w:pPr>
            <w:r w:rsidRPr="00F41BD7">
              <w:rPr>
                <w:rFonts w:cs="Arial"/>
                <w:szCs w:val="20"/>
              </w:rPr>
              <w:t xml:space="preserve">- </w:t>
            </w:r>
            <w:r w:rsidRPr="00576F54">
              <w:rPr>
                <w:rFonts w:cs="Arial"/>
                <w:szCs w:val="20"/>
              </w:rPr>
              <w:t>Sự lắp đặt và hoạt động.</w:t>
            </w:r>
          </w:p>
        </w:tc>
        <w:tc>
          <w:tcPr>
            <w:tcW w:w="798" w:type="pct"/>
            <w:tcBorders>
              <w:top w:val="single" w:sz="4" w:space="0" w:color="auto"/>
              <w:left w:val="single" w:sz="4" w:space="0" w:color="auto"/>
              <w:right w:val="single" w:sz="4" w:space="0" w:color="auto"/>
            </w:tcBorders>
            <w:shd w:val="clear" w:color="auto" w:fill="FFFFFF"/>
            <w:vAlign w:val="center"/>
          </w:tcPr>
          <w:p w14:paraId="1DDE98F8" w14:textId="77777777" w:rsidR="00C906C1" w:rsidRPr="00576F54" w:rsidRDefault="00C906C1" w:rsidP="00576F54">
            <w:pPr>
              <w:rPr>
                <w:rFonts w:cs="Arial"/>
                <w:szCs w:val="20"/>
              </w:rPr>
            </w:pPr>
          </w:p>
        </w:tc>
      </w:tr>
      <w:tr w:rsidR="00C906C1" w:rsidRPr="00576F54" w14:paraId="06A8EE7E" w14:textId="77777777" w:rsidTr="00212E1F">
        <w:tblPrEx>
          <w:jc w:val="center"/>
        </w:tblPrEx>
        <w:trPr>
          <w:trHeight w:val="20"/>
          <w:jc w:val="center"/>
        </w:trPr>
        <w:tc>
          <w:tcPr>
            <w:tcW w:w="255" w:type="pct"/>
            <w:tcBorders>
              <w:top w:val="single" w:sz="4" w:space="0" w:color="auto"/>
              <w:left w:val="single" w:sz="4" w:space="0" w:color="auto"/>
            </w:tcBorders>
            <w:shd w:val="clear" w:color="auto" w:fill="FFFFFF"/>
            <w:vAlign w:val="center"/>
          </w:tcPr>
          <w:p w14:paraId="1678634A" w14:textId="77777777" w:rsidR="00C906C1" w:rsidRPr="00576F54" w:rsidRDefault="00C906C1" w:rsidP="00576F54">
            <w:pPr>
              <w:jc w:val="center"/>
              <w:rPr>
                <w:rFonts w:cs="Arial"/>
                <w:szCs w:val="20"/>
              </w:rPr>
            </w:pPr>
            <w:r w:rsidRPr="00576F54">
              <w:rPr>
                <w:rFonts w:cs="Arial"/>
                <w:b/>
                <w:bCs/>
                <w:szCs w:val="20"/>
              </w:rPr>
              <w:t>9</w:t>
            </w:r>
          </w:p>
        </w:tc>
        <w:tc>
          <w:tcPr>
            <w:tcW w:w="1096" w:type="pct"/>
            <w:tcBorders>
              <w:top w:val="single" w:sz="4" w:space="0" w:color="auto"/>
              <w:left w:val="single" w:sz="4" w:space="0" w:color="auto"/>
            </w:tcBorders>
            <w:shd w:val="clear" w:color="auto" w:fill="FFFFFF"/>
            <w:vAlign w:val="center"/>
          </w:tcPr>
          <w:p w14:paraId="2385CEB3" w14:textId="77777777" w:rsidR="00C906C1" w:rsidRPr="00576F54" w:rsidRDefault="00C906C1" w:rsidP="00576F54">
            <w:pPr>
              <w:rPr>
                <w:rFonts w:cs="Arial"/>
                <w:szCs w:val="20"/>
              </w:rPr>
            </w:pPr>
            <w:r w:rsidRPr="00576F54">
              <w:rPr>
                <w:rFonts w:cs="Arial"/>
                <w:b/>
                <w:bCs/>
                <w:szCs w:val="20"/>
              </w:rPr>
              <w:t>Hệ thống nhiên liệu</w:t>
            </w:r>
          </w:p>
        </w:tc>
        <w:tc>
          <w:tcPr>
            <w:tcW w:w="2851" w:type="pct"/>
            <w:tcBorders>
              <w:top w:val="single" w:sz="4" w:space="0" w:color="auto"/>
              <w:left w:val="single" w:sz="4" w:space="0" w:color="auto"/>
            </w:tcBorders>
            <w:shd w:val="clear" w:color="auto" w:fill="FFFFFF"/>
            <w:vAlign w:val="center"/>
          </w:tcPr>
          <w:p w14:paraId="5F576112" w14:textId="77777777" w:rsidR="00C906C1" w:rsidRPr="00576F54" w:rsidRDefault="00C906C1" w:rsidP="00576F54">
            <w:pPr>
              <w:rPr>
                <w:rFonts w:cs="Arial"/>
                <w:szCs w:val="20"/>
              </w:rPr>
            </w:pPr>
            <w:r w:rsidRPr="00F41BD7">
              <w:rPr>
                <w:rFonts w:cs="Arial"/>
                <w:szCs w:val="20"/>
              </w:rPr>
              <w:t xml:space="preserve">- </w:t>
            </w:r>
            <w:r w:rsidRPr="00576F54">
              <w:rPr>
                <w:rFonts w:cs="Arial"/>
                <w:szCs w:val="20"/>
              </w:rPr>
              <w:t>Yêu cầu đối với hệ thống nhiên liệu xăng hoặc điêzen;</w:t>
            </w:r>
          </w:p>
          <w:p w14:paraId="3633EAA6" w14:textId="77777777" w:rsidR="00C906C1" w:rsidRPr="00576F54" w:rsidRDefault="00C906C1" w:rsidP="00576F54">
            <w:pPr>
              <w:rPr>
                <w:rFonts w:cs="Arial"/>
                <w:szCs w:val="20"/>
              </w:rPr>
            </w:pPr>
            <w:r w:rsidRPr="00F41BD7">
              <w:rPr>
                <w:rFonts w:cs="Arial"/>
                <w:szCs w:val="20"/>
              </w:rPr>
              <w:t xml:space="preserve">- </w:t>
            </w:r>
            <w:r w:rsidRPr="00576F54">
              <w:rPr>
                <w:rFonts w:cs="Arial"/>
                <w:szCs w:val="20"/>
              </w:rPr>
              <w:t>Yêu cầu đối với hệ thống nhiên liệu khí hóa lỏng (LPG), khí thiên nhiên nén (CNG).</w:t>
            </w:r>
          </w:p>
        </w:tc>
        <w:tc>
          <w:tcPr>
            <w:tcW w:w="798" w:type="pct"/>
            <w:tcBorders>
              <w:top w:val="single" w:sz="4" w:space="0" w:color="auto"/>
              <w:left w:val="single" w:sz="4" w:space="0" w:color="auto"/>
              <w:right w:val="single" w:sz="4" w:space="0" w:color="auto"/>
            </w:tcBorders>
            <w:shd w:val="clear" w:color="auto" w:fill="FFFFFF"/>
            <w:vAlign w:val="center"/>
          </w:tcPr>
          <w:p w14:paraId="00BDA67E" w14:textId="77777777" w:rsidR="00C906C1" w:rsidRPr="00576F54" w:rsidRDefault="00C906C1" w:rsidP="00576F54">
            <w:pPr>
              <w:rPr>
                <w:rFonts w:cs="Arial"/>
                <w:szCs w:val="20"/>
              </w:rPr>
            </w:pPr>
          </w:p>
        </w:tc>
      </w:tr>
      <w:tr w:rsidR="00C906C1" w:rsidRPr="00576F54" w14:paraId="08F6FBEC" w14:textId="77777777" w:rsidTr="00212E1F">
        <w:tblPrEx>
          <w:jc w:val="center"/>
        </w:tblPrEx>
        <w:trPr>
          <w:trHeight w:val="20"/>
          <w:jc w:val="center"/>
        </w:trPr>
        <w:tc>
          <w:tcPr>
            <w:tcW w:w="255" w:type="pct"/>
            <w:tcBorders>
              <w:top w:val="single" w:sz="4" w:space="0" w:color="auto"/>
              <w:left w:val="single" w:sz="4" w:space="0" w:color="auto"/>
            </w:tcBorders>
            <w:shd w:val="clear" w:color="auto" w:fill="FFFFFF"/>
            <w:vAlign w:val="center"/>
          </w:tcPr>
          <w:p w14:paraId="19D20C87" w14:textId="77777777" w:rsidR="00C906C1" w:rsidRPr="00576F54" w:rsidRDefault="00C906C1" w:rsidP="00576F54">
            <w:pPr>
              <w:jc w:val="center"/>
              <w:rPr>
                <w:rFonts w:cs="Arial"/>
                <w:szCs w:val="20"/>
              </w:rPr>
            </w:pPr>
            <w:r w:rsidRPr="00576F54">
              <w:rPr>
                <w:rFonts w:cs="Arial"/>
                <w:b/>
                <w:bCs/>
                <w:szCs w:val="20"/>
              </w:rPr>
              <w:lastRenderedPageBreak/>
              <w:t>10</w:t>
            </w:r>
          </w:p>
        </w:tc>
        <w:tc>
          <w:tcPr>
            <w:tcW w:w="1096" w:type="pct"/>
            <w:tcBorders>
              <w:top w:val="single" w:sz="4" w:space="0" w:color="auto"/>
              <w:left w:val="single" w:sz="4" w:space="0" w:color="auto"/>
            </w:tcBorders>
            <w:shd w:val="clear" w:color="auto" w:fill="FFFFFF"/>
            <w:vAlign w:val="center"/>
          </w:tcPr>
          <w:p w14:paraId="2A375139" w14:textId="77777777" w:rsidR="00C906C1" w:rsidRPr="00576F54" w:rsidRDefault="00C906C1" w:rsidP="00576F54">
            <w:pPr>
              <w:rPr>
                <w:rFonts w:cs="Arial"/>
                <w:szCs w:val="20"/>
              </w:rPr>
            </w:pPr>
            <w:r w:rsidRPr="00576F54">
              <w:rPr>
                <w:rFonts w:cs="Arial"/>
                <w:b/>
                <w:bCs/>
                <w:szCs w:val="20"/>
              </w:rPr>
              <w:t>Hệ thống điện</w:t>
            </w:r>
          </w:p>
        </w:tc>
        <w:tc>
          <w:tcPr>
            <w:tcW w:w="2851" w:type="pct"/>
            <w:tcBorders>
              <w:top w:val="single" w:sz="4" w:space="0" w:color="auto"/>
              <w:left w:val="single" w:sz="4" w:space="0" w:color="auto"/>
            </w:tcBorders>
            <w:shd w:val="clear" w:color="auto" w:fill="FFFFFF"/>
            <w:vAlign w:val="center"/>
          </w:tcPr>
          <w:p w14:paraId="2733B86E" w14:textId="77777777" w:rsidR="00C906C1" w:rsidRPr="00576F54" w:rsidRDefault="00C906C1" w:rsidP="00576F54">
            <w:pPr>
              <w:rPr>
                <w:rFonts w:cs="Arial"/>
                <w:szCs w:val="20"/>
              </w:rPr>
            </w:pPr>
            <w:r w:rsidRPr="00576F54">
              <w:rPr>
                <w:rFonts w:cs="Arial"/>
                <w:szCs w:val="20"/>
                <w:lang w:val="en-SG"/>
              </w:rPr>
              <w:t>-</w:t>
            </w:r>
            <w:r w:rsidRPr="00576F54">
              <w:rPr>
                <w:rFonts w:cs="Arial"/>
                <w:szCs w:val="20"/>
              </w:rPr>
              <w:t xml:space="preserve"> Tình trạng chung, sự lắp đặt.</w:t>
            </w:r>
          </w:p>
        </w:tc>
        <w:tc>
          <w:tcPr>
            <w:tcW w:w="798" w:type="pct"/>
            <w:tcBorders>
              <w:top w:val="single" w:sz="4" w:space="0" w:color="auto"/>
              <w:left w:val="single" w:sz="4" w:space="0" w:color="auto"/>
              <w:right w:val="single" w:sz="4" w:space="0" w:color="auto"/>
            </w:tcBorders>
            <w:shd w:val="clear" w:color="auto" w:fill="FFFFFF"/>
            <w:vAlign w:val="center"/>
          </w:tcPr>
          <w:p w14:paraId="06370CE9" w14:textId="77777777" w:rsidR="00C906C1" w:rsidRPr="00576F54" w:rsidRDefault="00C906C1" w:rsidP="00576F54">
            <w:pPr>
              <w:rPr>
                <w:rFonts w:cs="Arial"/>
                <w:szCs w:val="20"/>
              </w:rPr>
            </w:pPr>
          </w:p>
        </w:tc>
      </w:tr>
      <w:tr w:rsidR="00C906C1" w:rsidRPr="00576F54" w14:paraId="33588D76" w14:textId="77777777" w:rsidTr="00212E1F">
        <w:tblPrEx>
          <w:jc w:val="center"/>
        </w:tblPrEx>
        <w:trPr>
          <w:trHeight w:val="20"/>
          <w:jc w:val="center"/>
        </w:trPr>
        <w:tc>
          <w:tcPr>
            <w:tcW w:w="255" w:type="pct"/>
            <w:tcBorders>
              <w:top w:val="single" w:sz="4" w:space="0" w:color="auto"/>
              <w:left w:val="single" w:sz="4" w:space="0" w:color="auto"/>
            </w:tcBorders>
            <w:shd w:val="clear" w:color="auto" w:fill="FFFFFF"/>
            <w:vAlign w:val="center"/>
          </w:tcPr>
          <w:p w14:paraId="062B45D5" w14:textId="77777777" w:rsidR="00C906C1" w:rsidRPr="00576F54" w:rsidRDefault="00C906C1" w:rsidP="00576F54">
            <w:pPr>
              <w:jc w:val="center"/>
              <w:rPr>
                <w:rFonts w:cs="Arial"/>
                <w:szCs w:val="20"/>
              </w:rPr>
            </w:pPr>
            <w:r w:rsidRPr="00576F54">
              <w:rPr>
                <w:rFonts w:cs="Arial"/>
                <w:b/>
                <w:bCs/>
                <w:szCs w:val="20"/>
              </w:rPr>
              <w:t>11</w:t>
            </w:r>
          </w:p>
        </w:tc>
        <w:tc>
          <w:tcPr>
            <w:tcW w:w="1096" w:type="pct"/>
            <w:tcBorders>
              <w:top w:val="single" w:sz="4" w:space="0" w:color="auto"/>
              <w:left w:val="single" w:sz="4" w:space="0" w:color="auto"/>
            </w:tcBorders>
            <w:shd w:val="clear" w:color="auto" w:fill="FFFFFF"/>
            <w:vAlign w:val="center"/>
          </w:tcPr>
          <w:p w14:paraId="4522BF97" w14:textId="77777777" w:rsidR="00C906C1" w:rsidRPr="00576F54" w:rsidRDefault="00C906C1" w:rsidP="00576F54">
            <w:pPr>
              <w:rPr>
                <w:rFonts w:cs="Arial"/>
                <w:szCs w:val="20"/>
              </w:rPr>
            </w:pPr>
            <w:r w:rsidRPr="00576F54">
              <w:rPr>
                <w:rFonts w:cs="Arial"/>
                <w:b/>
                <w:bCs/>
                <w:szCs w:val="20"/>
              </w:rPr>
              <w:t>Khung và thân vỏ</w:t>
            </w:r>
          </w:p>
        </w:tc>
        <w:tc>
          <w:tcPr>
            <w:tcW w:w="2851" w:type="pct"/>
            <w:tcBorders>
              <w:top w:val="single" w:sz="4" w:space="0" w:color="auto"/>
              <w:left w:val="single" w:sz="4" w:space="0" w:color="auto"/>
            </w:tcBorders>
            <w:shd w:val="clear" w:color="auto" w:fill="FFFFFF"/>
            <w:vAlign w:val="center"/>
          </w:tcPr>
          <w:p w14:paraId="611CDB12" w14:textId="77777777" w:rsidR="00C906C1" w:rsidRPr="00576F54" w:rsidRDefault="00C906C1" w:rsidP="00576F54">
            <w:pPr>
              <w:rPr>
                <w:rFonts w:cs="Arial"/>
                <w:szCs w:val="20"/>
              </w:rPr>
            </w:pPr>
            <w:r w:rsidRPr="00576F54">
              <w:rPr>
                <w:rFonts w:cs="Arial"/>
                <w:szCs w:val="20"/>
              </w:rPr>
              <w:t>- Tình trạng chung, sự lắp đặt.</w:t>
            </w:r>
          </w:p>
        </w:tc>
        <w:tc>
          <w:tcPr>
            <w:tcW w:w="798" w:type="pct"/>
            <w:tcBorders>
              <w:top w:val="single" w:sz="4" w:space="0" w:color="auto"/>
              <w:left w:val="single" w:sz="4" w:space="0" w:color="auto"/>
              <w:right w:val="single" w:sz="4" w:space="0" w:color="auto"/>
            </w:tcBorders>
            <w:shd w:val="clear" w:color="auto" w:fill="FFFFFF"/>
            <w:vAlign w:val="center"/>
          </w:tcPr>
          <w:p w14:paraId="2B0D2BDD" w14:textId="77777777" w:rsidR="00C906C1" w:rsidRPr="00576F54" w:rsidRDefault="00C906C1" w:rsidP="00576F54">
            <w:pPr>
              <w:rPr>
                <w:rFonts w:cs="Arial"/>
                <w:szCs w:val="20"/>
              </w:rPr>
            </w:pPr>
          </w:p>
        </w:tc>
      </w:tr>
      <w:tr w:rsidR="00C906C1" w:rsidRPr="00576F54" w14:paraId="5193A6D9" w14:textId="77777777" w:rsidTr="00212E1F">
        <w:tblPrEx>
          <w:jc w:val="center"/>
        </w:tblPrEx>
        <w:trPr>
          <w:trHeight w:val="20"/>
          <w:jc w:val="center"/>
        </w:trPr>
        <w:tc>
          <w:tcPr>
            <w:tcW w:w="255" w:type="pct"/>
            <w:tcBorders>
              <w:top w:val="single" w:sz="4" w:space="0" w:color="auto"/>
              <w:left w:val="single" w:sz="4" w:space="0" w:color="auto"/>
            </w:tcBorders>
            <w:shd w:val="clear" w:color="auto" w:fill="FFFFFF"/>
            <w:vAlign w:val="center"/>
          </w:tcPr>
          <w:p w14:paraId="6737A8FA" w14:textId="77777777" w:rsidR="00C906C1" w:rsidRPr="00576F54" w:rsidRDefault="00C906C1" w:rsidP="00576F54">
            <w:pPr>
              <w:jc w:val="center"/>
              <w:rPr>
                <w:rFonts w:cs="Arial"/>
                <w:szCs w:val="20"/>
              </w:rPr>
            </w:pPr>
            <w:r w:rsidRPr="00576F54">
              <w:rPr>
                <w:rFonts w:cs="Arial"/>
                <w:b/>
                <w:bCs/>
                <w:szCs w:val="20"/>
              </w:rPr>
              <w:t>12</w:t>
            </w:r>
          </w:p>
        </w:tc>
        <w:tc>
          <w:tcPr>
            <w:tcW w:w="1096" w:type="pct"/>
            <w:tcBorders>
              <w:top w:val="single" w:sz="4" w:space="0" w:color="auto"/>
              <w:left w:val="single" w:sz="4" w:space="0" w:color="auto"/>
            </w:tcBorders>
            <w:shd w:val="clear" w:color="auto" w:fill="FFFFFF"/>
            <w:vAlign w:val="center"/>
          </w:tcPr>
          <w:p w14:paraId="5D5A791A" w14:textId="77777777" w:rsidR="00C906C1" w:rsidRPr="00576F54" w:rsidRDefault="00C906C1" w:rsidP="00576F54">
            <w:pPr>
              <w:rPr>
                <w:rFonts w:cs="Arial"/>
                <w:szCs w:val="20"/>
              </w:rPr>
            </w:pPr>
            <w:r w:rsidRPr="00576F54">
              <w:rPr>
                <w:rFonts w:cs="Arial"/>
                <w:b/>
                <w:bCs/>
                <w:szCs w:val="20"/>
              </w:rPr>
              <w:t>Ghế ngồi trong khoang người lái</w:t>
            </w:r>
          </w:p>
        </w:tc>
        <w:tc>
          <w:tcPr>
            <w:tcW w:w="2851" w:type="pct"/>
            <w:tcBorders>
              <w:top w:val="single" w:sz="4" w:space="0" w:color="auto"/>
              <w:left w:val="single" w:sz="4" w:space="0" w:color="auto"/>
            </w:tcBorders>
            <w:shd w:val="clear" w:color="auto" w:fill="FFFFFF"/>
            <w:vAlign w:val="center"/>
          </w:tcPr>
          <w:p w14:paraId="72E4C511" w14:textId="77777777" w:rsidR="00C906C1" w:rsidRPr="00576F54" w:rsidRDefault="00C906C1" w:rsidP="00576F54">
            <w:pPr>
              <w:rPr>
                <w:rFonts w:cs="Arial"/>
                <w:szCs w:val="20"/>
              </w:rPr>
            </w:pPr>
            <w:r w:rsidRPr="00576F54">
              <w:rPr>
                <w:rFonts w:cs="Arial"/>
                <w:szCs w:val="20"/>
              </w:rPr>
              <w:t>- Sự lắp đặt, hoạt động.</w:t>
            </w:r>
          </w:p>
        </w:tc>
        <w:tc>
          <w:tcPr>
            <w:tcW w:w="798" w:type="pct"/>
            <w:tcBorders>
              <w:top w:val="single" w:sz="4" w:space="0" w:color="auto"/>
              <w:left w:val="single" w:sz="4" w:space="0" w:color="auto"/>
              <w:right w:val="single" w:sz="4" w:space="0" w:color="auto"/>
            </w:tcBorders>
            <w:shd w:val="clear" w:color="auto" w:fill="FFFFFF"/>
            <w:vAlign w:val="center"/>
          </w:tcPr>
          <w:p w14:paraId="4D690939" w14:textId="77777777" w:rsidR="00C906C1" w:rsidRPr="00576F54" w:rsidRDefault="00C906C1" w:rsidP="00576F54">
            <w:pPr>
              <w:rPr>
                <w:rFonts w:cs="Arial"/>
                <w:szCs w:val="20"/>
              </w:rPr>
            </w:pPr>
          </w:p>
        </w:tc>
      </w:tr>
      <w:tr w:rsidR="00C906C1" w:rsidRPr="00576F54" w14:paraId="402AF8BC" w14:textId="77777777" w:rsidTr="00212E1F">
        <w:tblPrEx>
          <w:jc w:val="center"/>
        </w:tblPrEx>
        <w:trPr>
          <w:trHeight w:val="20"/>
          <w:jc w:val="center"/>
        </w:trPr>
        <w:tc>
          <w:tcPr>
            <w:tcW w:w="255" w:type="pct"/>
            <w:tcBorders>
              <w:top w:val="single" w:sz="4" w:space="0" w:color="auto"/>
              <w:left w:val="single" w:sz="4" w:space="0" w:color="auto"/>
            </w:tcBorders>
            <w:shd w:val="clear" w:color="auto" w:fill="FFFFFF"/>
            <w:vAlign w:val="center"/>
          </w:tcPr>
          <w:p w14:paraId="2874B630" w14:textId="77777777" w:rsidR="00C906C1" w:rsidRPr="00576F54" w:rsidRDefault="00C906C1" w:rsidP="00576F54">
            <w:pPr>
              <w:jc w:val="center"/>
              <w:rPr>
                <w:rFonts w:cs="Arial"/>
                <w:szCs w:val="20"/>
              </w:rPr>
            </w:pPr>
            <w:r w:rsidRPr="00576F54">
              <w:rPr>
                <w:rFonts w:cs="Arial"/>
                <w:b/>
                <w:bCs/>
                <w:szCs w:val="20"/>
              </w:rPr>
              <w:t>13</w:t>
            </w:r>
          </w:p>
        </w:tc>
        <w:tc>
          <w:tcPr>
            <w:tcW w:w="1096" w:type="pct"/>
            <w:tcBorders>
              <w:top w:val="single" w:sz="4" w:space="0" w:color="auto"/>
              <w:left w:val="single" w:sz="4" w:space="0" w:color="auto"/>
            </w:tcBorders>
            <w:shd w:val="clear" w:color="auto" w:fill="FFFFFF"/>
            <w:vAlign w:val="center"/>
          </w:tcPr>
          <w:p w14:paraId="207E23BC" w14:textId="77777777" w:rsidR="00C906C1" w:rsidRPr="00576F54" w:rsidRDefault="00C906C1" w:rsidP="00576F54">
            <w:pPr>
              <w:rPr>
                <w:rFonts w:cs="Arial"/>
                <w:szCs w:val="20"/>
              </w:rPr>
            </w:pPr>
            <w:r w:rsidRPr="00576F54">
              <w:rPr>
                <w:rFonts w:cs="Arial"/>
                <w:b/>
                <w:bCs/>
                <w:szCs w:val="20"/>
              </w:rPr>
              <w:t>Hệ thống chiếu sáng và tín hiệu</w:t>
            </w:r>
          </w:p>
        </w:tc>
        <w:tc>
          <w:tcPr>
            <w:tcW w:w="2851" w:type="pct"/>
            <w:tcBorders>
              <w:top w:val="single" w:sz="4" w:space="0" w:color="auto"/>
              <w:left w:val="single" w:sz="4" w:space="0" w:color="auto"/>
            </w:tcBorders>
            <w:shd w:val="clear" w:color="auto" w:fill="FFFFFF"/>
            <w:vAlign w:val="center"/>
          </w:tcPr>
          <w:p w14:paraId="222DA409" w14:textId="77777777" w:rsidR="00C906C1" w:rsidRPr="00576F54" w:rsidRDefault="00C906C1" w:rsidP="00576F54">
            <w:pPr>
              <w:rPr>
                <w:rFonts w:cs="Arial"/>
                <w:szCs w:val="20"/>
              </w:rPr>
            </w:pPr>
            <w:r w:rsidRPr="00F41BD7">
              <w:rPr>
                <w:rFonts w:cs="Arial"/>
                <w:szCs w:val="20"/>
              </w:rPr>
              <w:t xml:space="preserve">- </w:t>
            </w:r>
            <w:r w:rsidRPr="00576F54">
              <w:rPr>
                <w:rFonts w:cs="Arial"/>
                <w:szCs w:val="20"/>
              </w:rPr>
              <w:t>Đèn chiếu sáng phía trước</w:t>
            </w:r>
            <w:r w:rsidRPr="00576F54">
              <w:rPr>
                <w:rFonts w:cs="Arial"/>
                <w:szCs w:val="20"/>
                <w:vertAlign w:val="superscript"/>
              </w:rPr>
              <w:t>(5)</w:t>
            </w:r>
            <w:r w:rsidRPr="00576F54">
              <w:rPr>
                <w:rFonts w:cs="Arial"/>
                <w:szCs w:val="20"/>
              </w:rPr>
              <w:t>;</w:t>
            </w:r>
          </w:p>
          <w:p w14:paraId="4BFAC4B6" w14:textId="77777777" w:rsidR="00C906C1" w:rsidRPr="00576F54" w:rsidRDefault="00C906C1" w:rsidP="00576F54">
            <w:pPr>
              <w:rPr>
                <w:rFonts w:cs="Arial"/>
                <w:szCs w:val="20"/>
              </w:rPr>
            </w:pPr>
            <w:r w:rsidRPr="00F41BD7">
              <w:rPr>
                <w:rFonts w:cs="Arial"/>
                <w:szCs w:val="20"/>
              </w:rPr>
              <w:t xml:space="preserve">- </w:t>
            </w:r>
            <w:r w:rsidRPr="00576F54">
              <w:rPr>
                <w:rFonts w:cs="Arial"/>
                <w:szCs w:val="20"/>
              </w:rPr>
              <w:t>Đèn tín hiệu;</w:t>
            </w:r>
          </w:p>
          <w:p w14:paraId="6E5952FB" w14:textId="77777777" w:rsidR="00C906C1" w:rsidRPr="00576F54" w:rsidRDefault="00C906C1" w:rsidP="00576F54">
            <w:pPr>
              <w:rPr>
                <w:rFonts w:cs="Arial"/>
                <w:szCs w:val="20"/>
              </w:rPr>
            </w:pPr>
            <w:r w:rsidRPr="00F41BD7">
              <w:rPr>
                <w:rFonts w:cs="Arial"/>
                <w:szCs w:val="20"/>
              </w:rPr>
              <w:t xml:space="preserve">- </w:t>
            </w:r>
            <w:r w:rsidRPr="00576F54">
              <w:rPr>
                <w:rFonts w:cs="Arial"/>
                <w:szCs w:val="20"/>
              </w:rPr>
              <w:t>Còi điện</w:t>
            </w:r>
            <w:r w:rsidRPr="00576F54">
              <w:rPr>
                <w:rFonts w:cs="Arial"/>
                <w:szCs w:val="20"/>
                <w:vertAlign w:val="superscript"/>
              </w:rPr>
              <w:t>(5)</w:t>
            </w:r>
            <w:r w:rsidRPr="00576F54">
              <w:rPr>
                <w:rFonts w:cs="Arial"/>
                <w:szCs w:val="20"/>
              </w:rPr>
              <w:t>.</w:t>
            </w:r>
          </w:p>
        </w:tc>
        <w:tc>
          <w:tcPr>
            <w:tcW w:w="798" w:type="pct"/>
            <w:tcBorders>
              <w:top w:val="single" w:sz="4" w:space="0" w:color="auto"/>
              <w:left w:val="single" w:sz="4" w:space="0" w:color="auto"/>
              <w:right w:val="single" w:sz="4" w:space="0" w:color="auto"/>
            </w:tcBorders>
            <w:shd w:val="clear" w:color="auto" w:fill="FFFFFF"/>
            <w:vAlign w:val="center"/>
          </w:tcPr>
          <w:p w14:paraId="73D1515B" w14:textId="77777777" w:rsidR="00C906C1" w:rsidRPr="00576F54" w:rsidRDefault="00C906C1" w:rsidP="00576F54">
            <w:pPr>
              <w:rPr>
                <w:rFonts w:cs="Arial"/>
                <w:szCs w:val="20"/>
              </w:rPr>
            </w:pPr>
          </w:p>
        </w:tc>
      </w:tr>
      <w:tr w:rsidR="00C906C1" w:rsidRPr="00576F54" w14:paraId="2EE7FDC8" w14:textId="77777777" w:rsidTr="00212E1F">
        <w:tblPrEx>
          <w:jc w:val="center"/>
        </w:tblPrEx>
        <w:trPr>
          <w:trHeight w:val="20"/>
          <w:jc w:val="center"/>
        </w:trPr>
        <w:tc>
          <w:tcPr>
            <w:tcW w:w="255" w:type="pct"/>
            <w:tcBorders>
              <w:top w:val="single" w:sz="4" w:space="0" w:color="auto"/>
              <w:left w:val="single" w:sz="4" w:space="0" w:color="auto"/>
            </w:tcBorders>
            <w:shd w:val="clear" w:color="auto" w:fill="FFFFFF"/>
            <w:vAlign w:val="center"/>
          </w:tcPr>
          <w:p w14:paraId="4B9514B2" w14:textId="77777777" w:rsidR="00C906C1" w:rsidRPr="00576F54" w:rsidRDefault="00C906C1" w:rsidP="00576F54">
            <w:pPr>
              <w:jc w:val="center"/>
              <w:rPr>
                <w:rFonts w:cs="Arial"/>
                <w:szCs w:val="20"/>
              </w:rPr>
            </w:pPr>
            <w:r w:rsidRPr="00576F54">
              <w:rPr>
                <w:rFonts w:cs="Arial"/>
                <w:b/>
                <w:bCs/>
                <w:szCs w:val="20"/>
              </w:rPr>
              <w:t>14</w:t>
            </w:r>
          </w:p>
        </w:tc>
        <w:tc>
          <w:tcPr>
            <w:tcW w:w="1096" w:type="pct"/>
            <w:tcBorders>
              <w:top w:val="single" w:sz="4" w:space="0" w:color="auto"/>
              <w:left w:val="single" w:sz="4" w:space="0" w:color="auto"/>
            </w:tcBorders>
            <w:shd w:val="clear" w:color="auto" w:fill="FFFFFF"/>
            <w:vAlign w:val="center"/>
          </w:tcPr>
          <w:p w14:paraId="3147C6AF" w14:textId="77777777" w:rsidR="00C906C1" w:rsidRPr="00576F54" w:rsidRDefault="00C906C1" w:rsidP="00576F54">
            <w:pPr>
              <w:rPr>
                <w:rFonts w:cs="Arial"/>
                <w:szCs w:val="20"/>
              </w:rPr>
            </w:pPr>
            <w:r w:rsidRPr="00576F54">
              <w:rPr>
                <w:rFonts w:cs="Arial"/>
                <w:b/>
                <w:bCs/>
                <w:szCs w:val="20"/>
              </w:rPr>
              <w:t>Gương chiếu hậu, thiết bị quan sát</w:t>
            </w:r>
          </w:p>
        </w:tc>
        <w:tc>
          <w:tcPr>
            <w:tcW w:w="2851" w:type="pct"/>
            <w:tcBorders>
              <w:top w:val="single" w:sz="4" w:space="0" w:color="auto"/>
              <w:left w:val="single" w:sz="4" w:space="0" w:color="auto"/>
            </w:tcBorders>
            <w:shd w:val="clear" w:color="auto" w:fill="FFFFFF"/>
            <w:vAlign w:val="center"/>
          </w:tcPr>
          <w:p w14:paraId="299DEF22" w14:textId="77777777" w:rsidR="00C906C1" w:rsidRPr="00576F54" w:rsidRDefault="00C906C1" w:rsidP="00576F54">
            <w:pPr>
              <w:rPr>
                <w:rFonts w:cs="Arial"/>
                <w:szCs w:val="20"/>
              </w:rPr>
            </w:pPr>
            <w:r w:rsidRPr="00576F54">
              <w:rPr>
                <w:rFonts w:cs="Arial"/>
                <w:szCs w:val="20"/>
              </w:rPr>
              <w:t>- Sự lắp đặt, hoạt động.</w:t>
            </w:r>
          </w:p>
        </w:tc>
        <w:tc>
          <w:tcPr>
            <w:tcW w:w="798" w:type="pct"/>
            <w:tcBorders>
              <w:top w:val="single" w:sz="4" w:space="0" w:color="auto"/>
              <w:left w:val="single" w:sz="4" w:space="0" w:color="auto"/>
              <w:right w:val="single" w:sz="4" w:space="0" w:color="auto"/>
            </w:tcBorders>
            <w:shd w:val="clear" w:color="auto" w:fill="FFFFFF"/>
            <w:vAlign w:val="center"/>
          </w:tcPr>
          <w:p w14:paraId="2AEBB0BD" w14:textId="77777777" w:rsidR="00C906C1" w:rsidRPr="00576F54" w:rsidRDefault="00C906C1" w:rsidP="00576F54">
            <w:pPr>
              <w:rPr>
                <w:rFonts w:cs="Arial"/>
                <w:szCs w:val="20"/>
              </w:rPr>
            </w:pPr>
          </w:p>
        </w:tc>
      </w:tr>
      <w:tr w:rsidR="00C906C1" w:rsidRPr="00576F54" w14:paraId="2A652FDE" w14:textId="77777777" w:rsidTr="00212E1F">
        <w:tblPrEx>
          <w:jc w:val="center"/>
        </w:tblPrEx>
        <w:trPr>
          <w:trHeight w:val="20"/>
          <w:jc w:val="center"/>
        </w:trPr>
        <w:tc>
          <w:tcPr>
            <w:tcW w:w="255" w:type="pct"/>
            <w:tcBorders>
              <w:top w:val="single" w:sz="4" w:space="0" w:color="auto"/>
              <w:left w:val="single" w:sz="4" w:space="0" w:color="auto"/>
            </w:tcBorders>
            <w:shd w:val="clear" w:color="auto" w:fill="FFFFFF"/>
            <w:vAlign w:val="center"/>
          </w:tcPr>
          <w:p w14:paraId="14FFA133" w14:textId="77777777" w:rsidR="00C906C1" w:rsidRPr="00576F54" w:rsidRDefault="00C906C1" w:rsidP="00576F54">
            <w:pPr>
              <w:jc w:val="center"/>
              <w:rPr>
                <w:rFonts w:cs="Arial"/>
                <w:szCs w:val="20"/>
              </w:rPr>
            </w:pPr>
            <w:r w:rsidRPr="00576F54">
              <w:rPr>
                <w:rFonts w:cs="Arial"/>
                <w:b/>
                <w:bCs/>
                <w:szCs w:val="20"/>
              </w:rPr>
              <w:t>15</w:t>
            </w:r>
          </w:p>
        </w:tc>
        <w:tc>
          <w:tcPr>
            <w:tcW w:w="1096" w:type="pct"/>
            <w:tcBorders>
              <w:top w:val="single" w:sz="4" w:space="0" w:color="auto"/>
              <w:left w:val="single" w:sz="4" w:space="0" w:color="auto"/>
            </w:tcBorders>
            <w:shd w:val="clear" w:color="auto" w:fill="FFFFFF"/>
            <w:vAlign w:val="center"/>
          </w:tcPr>
          <w:p w14:paraId="2DD7D634" w14:textId="77777777" w:rsidR="00C906C1" w:rsidRPr="00576F54" w:rsidRDefault="00C906C1" w:rsidP="00576F54">
            <w:pPr>
              <w:rPr>
                <w:rFonts w:cs="Arial"/>
                <w:szCs w:val="20"/>
              </w:rPr>
            </w:pPr>
            <w:r w:rsidRPr="00576F54">
              <w:rPr>
                <w:rFonts w:cs="Arial"/>
                <w:b/>
                <w:bCs/>
                <w:szCs w:val="20"/>
              </w:rPr>
              <w:t>Hệ thống gạt nước</w:t>
            </w:r>
          </w:p>
        </w:tc>
        <w:tc>
          <w:tcPr>
            <w:tcW w:w="2851" w:type="pct"/>
            <w:tcBorders>
              <w:top w:val="single" w:sz="4" w:space="0" w:color="auto"/>
              <w:left w:val="single" w:sz="4" w:space="0" w:color="auto"/>
            </w:tcBorders>
            <w:shd w:val="clear" w:color="auto" w:fill="FFFFFF"/>
            <w:vAlign w:val="center"/>
          </w:tcPr>
          <w:p w14:paraId="4C4156F7" w14:textId="77777777" w:rsidR="00C906C1" w:rsidRPr="00576F54" w:rsidRDefault="00C906C1" w:rsidP="00576F54">
            <w:pPr>
              <w:rPr>
                <w:rFonts w:cs="Arial"/>
                <w:szCs w:val="20"/>
              </w:rPr>
            </w:pPr>
            <w:r w:rsidRPr="00576F54">
              <w:rPr>
                <w:rFonts w:cs="Arial"/>
                <w:szCs w:val="20"/>
              </w:rPr>
              <w:t>- Tình trạng chung, sự hoạt động.</w:t>
            </w:r>
          </w:p>
        </w:tc>
        <w:tc>
          <w:tcPr>
            <w:tcW w:w="798" w:type="pct"/>
            <w:tcBorders>
              <w:top w:val="single" w:sz="4" w:space="0" w:color="auto"/>
              <w:left w:val="single" w:sz="4" w:space="0" w:color="auto"/>
              <w:right w:val="single" w:sz="4" w:space="0" w:color="auto"/>
            </w:tcBorders>
            <w:shd w:val="clear" w:color="auto" w:fill="FFFFFF"/>
            <w:vAlign w:val="center"/>
          </w:tcPr>
          <w:p w14:paraId="01B225EA" w14:textId="77777777" w:rsidR="00C906C1" w:rsidRPr="00576F54" w:rsidRDefault="00C906C1" w:rsidP="00576F54">
            <w:pPr>
              <w:rPr>
                <w:rFonts w:cs="Arial"/>
                <w:szCs w:val="20"/>
              </w:rPr>
            </w:pPr>
          </w:p>
        </w:tc>
      </w:tr>
      <w:tr w:rsidR="00C906C1" w:rsidRPr="00576F54" w14:paraId="052C1D12" w14:textId="77777777" w:rsidTr="00212E1F">
        <w:tblPrEx>
          <w:jc w:val="center"/>
        </w:tblPrEx>
        <w:trPr>
          <w:trHeight w:val="20"/>
          <w:jc w:val="center"/>
        </w:trPr>
        <w:tc>
          <w:tcPr>
            <w:tcW w:w="255" w:type="pct"/>
            <w:tcBorders>
              <w:top w:val="single" w:sz="4" w:space="0" w:color="auto"/>
              <w:left w:val="single" w:sz="4" w:space="0" w:color="auto"/>
            </w:tcBorders>
            <w:shd w:val="clear" w:color="auto" w:fill="FFFFFF"/>
            <w:vAlign w:val="center"/>
          </w:tcPr>
          <w:p w14:paraId="06EA116D" w14:textId="77777777" w:rsidR="00C906C1" w:rsidRPr="00576F54" w:rsidRDefault="00C906C1" w:rsidP="00576F54">
            <w:pPr>
              <w:jc w:val="center"/>
              <w:rPr>
                <w:rFonts w:cs="Arial"/>
                <w:szCs w:val="20"/>
              </w:rPr>
            </w:pPr>
            <w:r w:rsidRPr="00576F54">
              <w:rPr>
                <w:rFonts w:cs="Arial"/>
                <w:b/>
                <w:bCs/>
                <w:szCs w:val="20"/>
              </w:rPr>
              <w:t>16</w:t>
            </w:r>
          </w:p>
        </w:tc>
        <w:tc>
          <w:tcPr>
            <w:tcW w:w="1096" w:type="pct"/>
            <w:tcBorders>
              <w:top w:val="single" w:sz="4" w:space="0" w:color="auto"/>
              <w:left w:val="single" w:sz="4" w:space="0" w:color="auto"/>
            </w:tcBorders>
            <w:shd w:val="clear" w:color="auto" w:fill="FFFFFF"/>
            <w:vAlign w:val="center"/>
          </w:tcPr>
          <w:p w14:paraId="5CAB286F" w14:textId="77777777" w:rsidR="00C906C1" w:rsidRPr="00576F54" w:rsidRDefault="00C906C1" w:rsidP="00576F54">
            <w:pPr>
              <w:rPr>
                <w:rFonts w:cs="Arial"/>
                <w:szCs w:val="20"/>
              </w:rPr>
            </w:pPr>
            <w:r w:rsidRPr="00576F54">
              <w:rPr>
                <w:rFonts w:cs="Arial"/>
                <w:b/>
                <w:bCs/>
                <w:szCs w:val="20"/>
              </w:rPr>
              <w:t>Đồng hồ tốc độ; các đồng hồ đo khác (nếu có)</w:t>
            </w:r>
          </w:p>
        </w:tc>
        <w:tc>
          <w:tcPr>
            <w:tcW w:w="2851" w:type="pct"/>
            <w:tcBorders>
              <w:top w:val="single" w:sz="4" w:space="0" w:color="auto"/>
              <w:left w:val="single" w:sz="4" w:space="0" w:color="auto"/>
            </w:tcBorders>
            <w:shd w:val="clear" w:color="auto" w:fill="FFFFFF"/>
            <w:vAlign w:val="center"/>
          </w:tcPr>
          <w:p w14:paraId="2D3B201D" w14:textId="77777777" w:rsidR="00C906C1" w:rsidRPr="00576F54" w:rsidRDefault="00C906C1" w:rsidP="00576F54">
            <w:pPr>
              <w:rPr>
                <w:rFonts w:cs="Arial"/>
                <w:szCs w:val="20"/>
              </w:rPr>
            </w:pPr>
            <w:r w:rsidRPr="00576F54">
              <w:rPr>
                <w:rFonts w:cs="Arial"/>
                <w:szCs w:val="20"/>
              </w:rPr>
              <w:t>- Sự hoạt động và hiển thị.</w:t>
            </w:r>
          </w:p>
        </w:tc>
        <w:tc>
          <w:tcPr>
            <w:tcW w:w="798" w:type="pct"/>
            <w:tcBorders>
              <w:top w:val="single" w:sz="4" w:space="0" w:color="auto"/>
              <w:left w:val="single" w:sz="4" w:space="0" w:color="auto"/>
              <w:right w:val="single" w:sz="4" w:space="0" w:color="auto"/>
            </w:tcBorders>
            <w:shd w:val="clear" w:color="auto" w:fill="FFFFFF"/>
            <w:vAlign w:val="center"/>
          </w:tcPr>
          <w:p w14:paraId="504BC0B1" w14:textId="77777777" w:rsidR="00C906C1" w:rsidRPr="00576F54" w:rsidRDefault="00C906C1" w:rsidP="00576F54">
            <w:pPr>
              <w:rPr>
                <w:rFonts w:cs="Arial"/>
                <w:szCs w:val="20"/>
              </w:rPr>
            </w:pPr>
          </w:p>
        </w:tc>
      </w:tr>
      <w:tr w:rsidR="00C906C1" w:rsidRPr="00576F54" w14:paraId="72EA4F09" w14:textId="77777777" w:rsidTr="00212E1F">
        <w:tblPrEx>
          <w:jc w:val="center"/>
        </w:tblPrEx>
        <w:trPr>
          <w:trHeight w:val="20"/>
          <w:jc w:val="center"/>
        </w:trPr>
        <w:tc>
          <w:tcPr>
            <w:tcW w:w="255" w:type="pct"/>
            <w:tcBorders>
              <w:top w:val="single" w:sz="4" w:space="0" w:color="auto"/>
              <w:left w:val="single" w:sz="4" w:space="0" w:color="auto"/>
            </w:tcBorders>
            <w:shd w:val="clear" w:color="auto" w:fill="FFFFFF"/>
            <w:vAlign w:val="center"/>
          </w:tcPr>
          <w:p w14:paraId="0863FC0E" w14:textId="77777777" w:rsidR="00C906C1" w:rsidRPr="00576F54" w:rsidRDefault="00C906C1" w:rsidP="00576F54">
            <w:pPr>
              <w:jc w:val="center"/>
              <w:rPr>
                <w:rFonts w:cs="Arial"/>
                <w:szCs w:val="20"/>
              </w:rPr>
            </w:pPr>
            <w:r w:rsidRPr="00576F54">
              <w:rPr>
                <w:rFonts w:cs="Arial"/>
                <w:b/>
                <w:bCs/>
                <w:szCs w:val="20"/>
              </w:rPr>
              <w:t>17</w:t>
            </w:r>
          </w:p>
        </w:tc>
        <w:tc>
          <w:tcPr>
            <w:tcW w:w="1096" w:type="pct"/>
            <w:tcBorders>
              <w:top w:val="single" w:sz="4" w:space="0" w:color="auto"/>
              <w:left w:val="single" w:sz="4" w:space="0" w:color="auto"/>
            </w:tcBorders>
            <w:shd w:val="clear" w:color="auto" w:fill="FFFFFF"/>
            <w:vAlign w:val="center"/>
          </w:tcPr>
          <w:p w14:paraId="7EC9679E" w14:textId="77777777" w:rsidR="00C906C1" w:rsidRPr="00576F54" w:rsidRDefault="00C906C1" w:rsidP="00576F54">
            <w:pPr>
              <w:rPr>
                <w:rFonts w:cs="Arial"/>
                <w:szCs w:val="20"/>
              </w:rPr>
            </w:pPr>
            <w:r w:rsidRPr="00576F54">
              <w:rPr>
                <w:rFonts w:cs="Arial"/>
                <w:b/>
                <w:bCs/>
                <w:szCs w:val="20"/>
              </w:rPr>
              <w:t>Hệ thống công tác</w:t>
            </w:r>
          </w:p>
        </w:tc>
        <w:tc>
          <w:tcPr>
            <w:tcW w:w="2851" w:type="pct"/>
            <w:tcBorders>
              <w:top w:val="single" w:sz="4" w:space="0" w:color="auto"/>
              <w:left w:val="single" w:sz="4" w:space="0" w:color="auto"/>
            </w:tcBorders>
            <w:shd w:val="clear" w:color="auto" w:fill="FFFFFF"/>
            <w:vAlign w:val="center"/>
          </w:tcPr>
          <w:p w14:paraId="0F9923FE" w14:textId="77777777" w:rsidR="00C906C1" w:rsidRPr="00576F54" w:rsidRDefault="00C906C1" w:rsidP="00576F54">
            <w:pPr>
              <w:rPr>
                <w:rFonts w:cs="Arial"/>
                <w:szCs w:val="20"/>
              </w:rPr>
            </w:pPr>
            <w:r w:rsidRPr="00576F54">
              <w:rPr>
                <w:rFonts w:cs="Arial"/>
                <w:szCs w:val="20"/>
              </w:rPr>
              <w:t>- Tình trạng hoạt động, sự lắp đặt; kết cấu của hệ thống; định vị khi di chuyển.</w:t>
            </w:r>
          </w:p>
        </w:tc>
        <w:tc>
          <w:tcPr>
            <w:tcW w:w="798" w:type="pct"/>
            <w:tcBorders>
              <w:top w:val="single" w:sz="4" w:space="0" w:color="auto"/>
              <w:left w:val="single" w:sz="4" w:space="0" w:color="auto"/>
              <w:right w:val="single" w:sz="4" w:space="0" w:color="auto"/>
            </w:tcBorders>
            <w:shd w:val="clear" w:color="auto" w:fill="FFFFFF"/>
            <w:vAlign w:val="center"/>
          </w:tcPr>
          <w:p w14:paraId="01068A0A" w14:textId="77777777" w:rsidR="00C906C1" w:rsidRPr="00576F54" w:rsidRDefault="00C906C1" w:rsidP="00576F54">
            <w:pPr>
              <w:rPr>
                <w:rFonts w:cs="Arial"/>
                <w:szCs w:val="20"/>
              </w:rPr>
            </w:pPr>
          </w:p>
        </w:tc>
      </w:tr>
      <w:tr w:rsidR="00C906C1" w:rsidRPr="00576F54" w14:paraId="3761986E" w14:textId="77777777" w:rsidTr="00212E1F">
        <w:tblPrEx>
          <w:jc w:val="center"/>
        </w:tblPrEx>
        <w:trPr>
          <w:trHeight w:val="20"/>
          <w:jc w:val="center"/>
        </w:trPr>
        <w:tc>
          <w:tcPr>
            <w:tcW w:w="255" w:type="pct"/>
            <w:tcBorders>
              <w:top w:val="single" w:sz="4" w:space="0" w:color="auto"/>
              <w:left w:val="single" w:sz="4" w:space="0" w:color="auto"/>
              <w:bottom w:val="single" w:sz="4" w:space="0" w:color="auto"/>
            </w:tcBorders>
            <w:shd w:val="clear" w:color="auto" w:fill="FFFFFF"/>
            <w:vAlign w:val="center"/>
          </w:tcPr>
          <w:p w14:paraId="21E70F53" w14:textId="77777777" w:rsidR="00C906C1" w:rsidRPr="00576F54" w:rsidRDefault="00C906C1" w:rsidP="00576F54">
            <w:pPr>
              <w:jc w:val="center"/>
              <w:rPr>
                <w:rFonts w:cs="Arial"/>
                <w:szCs w:val="20"/>
              </w:rPr>
            </w:pPr>
            <w:r w:rsidRPr="00576F54">
              <w:rPr>
                <w:rFonts w:cs="Arial"/>
                <w:b/>
                <w:bCs/>
                <w:szCs w:val="20"/>
              </w:rPr>
              <w:t>18</w:t>
            </w:r>
          </w:p>
        </w:tc>
        <w:tc>
          <w:tcPr>
            <w:tcW w:w="1096" w:type="pct"/>
            <w:tcBorders>
              <w:top w:val="single" w:sz="4" w:space="0" w:color="auto"/>
              <w:left w:val="single" w:sz="4" w:space="0" w:color="auto"/>
              <w:bottom w:val="single" w:sz="4" w:space="0" w:color="auto"/>
            </w:tcBorders>
            <w:shd w:val="clear" w:color="auto" w:fill="FFFFFF"/>
            <w:vAlign w:val="center"/>
          </w:tcPr>
          <w:p w14:paraId="38439654" w14:textId="77777777" w:rsidR="00C906C1" w:rsidRPr="00576F54" w:rsidRDefault="00C906C1" w:rsidP="00576F54">
            <w:pPr>
              <w:rPr>
                <w:rFonts w:cs="Arial"/>
                <w:szCs w:val="20"/>
              </w:rPr>
            </w:pPr>
            <w:r w:rsidRPr="00576F54">
              <w:rPr>
                <w:rFonts w:cs="Arial"/>
                <w:b/>
                <w:bCs/>
                <w:szCs w:val="20"/>
              </w:rPr>
              <w:t>Quy định về bảo vệ môi trường</w:t>
            </w:r>
            <w:r w:rsidRPr="00576F54">
              <w:rPr>
                <w:rFonts w:cs="Arial"/>
                <w:b/>
                <w:bCs/>
                <w:szCs w:val="20"/>
                <w:vertAlign w:val="superscript"/>
              </w:rPr>
              <w:t>(4)(5)</w:t>
            </w:r>
          </w:p>
        </w:tc>
        <w:tc>
          <w:tcPr>
            <w:tcW w:w="2851" w:type="pct"/>
            <w:tcBorders>
              <w:top w:val="single" w:sz="4" w:space="0" w:color="auto"/>
              <w:left w:val="single" w:sz="4" w:space="0" w:color="auto"/>
              <w:bottom w:val="single" w:sz="4" w:space="0" w:color="auto"/>
            </w:tcBorders>
            <w:shd w:val="clear" w:color="auto" w:fill="FFFFFF"/>
            <w:vAlign w:val="center"/>
          </w:tcPr>
          <w:p w14:paraId="13EAF0AE" w14:textId="77777777" w:rsidR="00C906C1" w:rsidRPr="00576F54" w:rsidRDefault="00C906C1" w:rsidP="00576F54">
            <w:pPr>
              <w:rPr>
                <w:rFonts w:cs="Arial"/>
                <w:szCs w:val="20"/>
              </w:rPr>
            </w:pPr>
            <w:r w:rsidRPr="00F41BD7">
              <w:rPr>
                <w:rFonts w:cs="Arial"/>
                <w:szCs w:val="20"/>
              </w:rPr>
              <w:t xml:space="preserve">- </w:t>
            </w:r>
            <w:r w:rsidRPr="00576F54">
              <w:rPr>
                <w:rFonts w:cs="Arial"/>
                <w:szCs w:val="20"/>
              </w:rPr>
              <w:t>Đối với xe sử dụng động cơ cháy do nén;</w:t>
            </w:r>
          </w:p>
          <w:p w14:paraId="372006B9" w14:textId="77777777" w:rsidR="00C906C1" w:rsidRPr="00576F54" w:rsidRDefault="00C906C1" w:rsidP="00576F54">
            <w:pPr>
              <w:rPr>
                <w:rFonts w:cs="Arial"/>
                <w:szCs w:val="20"/>
              </w:rPr>
            </w:pPr>
            <w:r w:rsidRPr="00F41BD7">
              <w:rPr>
                <w:rFonts w:cs="Arial"/>
                <w:szCs w:val="20"/>
              </w:rPr>
              <w:t xml:space="preserve">- </w:t>
            </w:r>
            <w:r w:rsidRPr="00576F54">
              <w:rPr>
                <w:rFonts w:cs="Arial"/>
                <w:szCs w:val="20"/>
              </w:rPr>
              <w:t>Đ</w:t>
            </w:r>
            <w:r w:rsidRPr="00F41BD7">
              <w:rPr>
                <w:rFonts w:cs="Arial"/>
                <w:szCs w:val="20"/>
              </w:rPr>
              <w:t>ố</w:t>
            </w:r>
            <w:r w:rsidRPr="00576F54">
              <w:rPr>
                <w:rFonts w:cs="Arial"/>
                <w:szCs w:val="20"/>
              </w:rPr>
              <w:t>i với xe sử dụng động cơ cháy cưỡng bức;</w:t>
            </w:r>
          </w:p>
          <w:p w14:paraId="62AEB3EF" w14:textId="77777777" w:rsidR="00C906C1" w:rsidRPr="00576F54" w:rsidRDefault="00C906C1" w:rsidP="00576F54">
            <w:pPr>
              <w:rPr>
                <w:rFonts w:cs="Arial"/>
                <w:szCs w:val="20"/>
              </w:rPr>
            </w:pPr>
            <w:r w:rsidRPr="00576F54">
              <w:rPr>
                <w:rFonts w:cs="Arial"/>
                <w:szCs w:val="20"/>
                <w:lang w:val="en-SG"/>
              </w:rPr>
              <w:t xml:space="preserve">- </w:t>
            </w:r>
            <w:r w:rsidRPr="00576F54">
              <w:rPr>
                <w:rFonts w:cs="Arial"/>
                <w:szCs w:val="20"/>
              </w:rPr>
              <w:t>Tiếng ồn</w:t>
            </w:r>
            <w:r w:rsidRPr="00576F54">
              <w:rPr>
                <w:rFonts w:cs="Arial"/>
                <w:szCs w:val="20"/>
                <w:vertAlign w:val="superscript"/>
              </w:rPr>
              <w:t>(5)</w:t>
            </w:r>
            <w:r w:rsidRPr="00576F54">
              <w:rPr>
                <w:rFonts w:cs="Arial"/>
                <w:szCs w:val="20"/>
              </w:rPr>
              <w:t>.</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tcPr>
          <w:p w14:paraId="6339B1A9" w14:textId="77777777" w:rsidR="00C906C1" w:rsidRPr="00576F54" w:rsidRDefault="00C906C1" w:rsidP="00576F54">
            <w:pPr>
              <w:rPr>
                <w:rFonts w:cs="Arial"/>
                <w:szCs w:val="20"/>
              </w:rPr>
            </w:pPr>
          </w:p>
        </w:tc>
      </w:tr>
    </w:tbl>
    <w:p w14:paraId="36218D5A" w14:textId="77777777" w:rsidR="00C906C1" w:rsidRPr="00576F54" w:rsidRDefault="00C906C1" w:rsidP="00576F54">
      <w:pPr>
        <w:spacing w:after="120"/>
        <w:ind w:firstLine="720"/>
        <w:rPr>
          <w:rFonts w:cs="Arial"/>
          <w:i/>
          <w:iCs/>
          <w:szCs w:val="20"/>
        </w:rPr>
      </w:pPr>
      <w:r w:rsidRPr="00576F54">
        <w:rPr>
          <w:rFonts w:cs="Arial"/>
          <w:b/>
          <w:bCs/>
          <w:szCs w:val="20"/>
        </w:rPr>
        <w:t xml:space="preserve">Các hạng mục không đạt </w:t>
      </w:r>
      <w:r w:rsidRPr="00576F54">
        <w:rPr>
          <w:rFonts w:cs="Arial"/>
          <w:i/>
          <w:iCs/>
          <w:szCs w:val="20"/>
        </w:rPr>
        <w:t>(nếu có):</w:t>
      </w:r>
    </w:p>
    <w:p w14:paraId="403883EC" w14:textId="77777777" w:rsidR="00C906C1" w:rsidRPr="00576F54" w:rsidRDefault="00C906C1" w:rsidP="00576F54">
      <w:pPr>
        <w:spacing w:after="120"/>
        <w:ind w:firstLine="720"/>
        <w:rPr>
          <w:rFonts w:cs="Arial"/>
          <w:bCs/>
          <w:szCs w:val="20"/>
          <w:lang w:val="en-SG"/>
        </w:rPr>
      </w:pPr>
      <w:r w:rsidRPr="00576F54">
        <w:rPr>
          <w:rFonts w:cs="Arial"/>
          <w:bCs/>
          <w:szCs w:val="20"/>
          <w:lang w:val="en-SG"/>
        </w:rPr>
        <w:t>……………………………………………………………………………………………</w:t>
      </w:r>
    </w:p>
    <w:p w14:paraId="5329C07C" w14:textId="77777777" w:rsidR="00C906C1" w:rsidRPr="00576F54" w:rsidRDefault="00C906C1" w:rsidP="00576F54">
      <w:pPr>
        <w:spacing w:after="120"/>
        <w:ind w:firstLine="720"/>
        <w:rPr>
          <w:rFonts w:cs="Arial"/>
          <w:bCs/>
          <w:szCs w:val="20"/>
          <w:lang w:val="en-SG"/>
        </w:rPr>
      </w:pPr>
      <w:r w:rsidRPr="00576F54">
        <w:rPr>
          <w:rFonts w:cs="Arial"/>
          <w:bCs/>
          <w:szCs w:val="20"/>
          <w:lang w:val="en-SG"/>
        </w:rPr>
        <w:t>……………………………………………………………………………………………</w:t>
      </w:r>
    </w:p>
    <w:p w14:paraId="03CA4764" w14:textId="77777777" w:rsidR="00C906C1" w:rsidRPr="00576F54" w:rsidRDefault="00C906C1" w:rsidP="00576F54">
      <w:pPr>
        <w:rPr>
          <w:rFonts w:cs="Arial"/>
          <w:szCs w:val="20"/>
        </w:rPr>
      </w:pPr>
    </w:p>
    <w:tbl>
      <w:tblPr>
        <w:tblOverlap w:val="never"/>
        <w:tblW w:w="5000" w:type="pct"/>
        <w:tblCellMar>
          <w:left w:w="10" w:type="dxa"/>
          <w:right w:w="10" w:type="dxa"/>
        </w:tblCellMar>
        <w:tblLook w:val="04A0" w:firstRow="1" w:lastRow="0" w:firstColumn="1" w:lastColumn="0" w:noHBand="0" w:noVBand="1"/>
      </w:tblPr>
      <w:tblGrid>
        <w:gridCol w:w="4348"/>
        <w:gridCol w:w="4672"/>
      </w:tblGrid>
      <w:tr w:rsidR="00C906C1" w:rsidRPr="00576F54" w14:paraId="5953FFDC" w14:textId="77777777" w:rsidTr="00212E1F">
        <w:trPr>
          <w:trHeight w:hRule="exact" w:val="610"/>
        </w:trPr>
        <w:tc>
          <w:tcPr>
            <w:tcW w:w="2410" w:type="pct"/>
            <w:shd w:val="clear" w:color="auto" w:fill="FFFFFF"/>
            <w:vAlign w:val="bottom"/>
          </w:tcPr>
          <w:p w14:paraId="022181DA" w14:textId="77777777" w:rsidR="00C906C1" w:rsidRPr="00576F54" w:rsidRDefault="00C906C1" w:rsidP="00576F54">
            <w:pPr>
              <w:rPr>
                <w:rFonts w:cs="Arial"/>
                <w:szCs w:val="20"/>
              </w:rPr>
            </w:pPr>
            <w:r w:rsidRPr="00576F54">
              <w:rPr>
                <w:rFonts w:cs="Arial"/>
                <w:b/>
                <w:bCs/>
                <w:szCs w:val="20"/>
                <w:u w:val="single"/>
              </w:rPr>
              <w:t>Kết luận chung:</w:t>
            </w:r>
            <w:r w:rsidRPr="00576F54">
              <w:rPr>
                <w:rFonts w:cs="Arial"/>
                <w:b/>
                <w:bCs/>
                <w:szCs w:val="20"/>
              </w:rPr>
              <w:t xml:space="preserve"> </w:t>
            </w:r>
            <w:r w:rsidRPr="00576F54">
              <w:rPr>
                <w:rFonts w:cs="Arial"/>
                <w:szCs w:val="20"/>
              </w:rPr>
              <w:t>□ Đạt yêu cầu</w:t>
            </w:r>
          </w:p>
          <w:p w14:paraId="5A7F365A" w14:textId="77777777" w:rsidR="00C906C1" w:rsidRPr="00576F54" w:rsidRDefault="00C906C1" w:rsidP="00576F54">
            <w:pPr>
              <w:rPr>
                <w:rFonts w:cs="Arial"/>
                <w:szCs w:val="20"/>
              </w:rPr>
            </w:pPr>
            <w:r w:rsidRPr="00576F54">
              <w:rPr>
                <w:rFonts w:cs="Arial"/>
                <w:szCs w:val="20"/>
              </w:rPr>
              <w:t>Chu kỳ kiểm định: (tháng)</w:t>
            </w:r>
          </w:p>
        </w:tc>
        <w:tc>
          <w:tcPr>
            <w:tcW w:w="2590" w:type="pct"/>
            <w:shd w:val="clear" w:color="auto" w:fill="FFFFFF"/>
            <w:vAlign w:val="bottom"/>
          </w:tcPr>
          <w:p w14:paraId="5D54F057" w14:textId="77777777" w:rsidR="00C906C1" w:rsidRPr="00576F54" w:rsidRDefault="00C906C1" w:rsidP="00576F54">
            <w:pPr>
              <w:rPr>
                <w:rFonts w:cs="Arial"/>
                <w:szCs w:val="20"/>
              </w:rPr>
            </w:pPr>
            <w:r w:rsidRPr="00576F54">
              <w:rPr>
                <w:rFonts w:cs="Arial"/>
                <w:szCs w:val="20"/>
              </w:rPr>
              <w:t>/ □ Không đạt yêu cầu</w:t>
            </w:r>
          </w:p>
          <w:p w14:paraId="1E951BB0" w14:textId="77777777" w:rsidR="00C906C1" w:rsidRPr="00576F54" w:rsidRDefault="00C906C1" w:rsidP="00576F54">
            <w:pPr>
              <w:rPr>
                <w:rFonts w:cs="Arial"/>
                <w:szCs w:val="20"/>
              </w:rPr>
            </w:pPr>
            <w:r w:rsidRPr="00576F54">
              <w:rPr>
                <w:rFonts w:cs="Arial"/>
                <w:szCs w:val="20"/>
              </w:rPr>
              <w:t>Giấy chứng nhận có hiệu lực đến hết</w:t>
            </w:r>
          </w:p>
        </w:tc>
      </w:tr>
      <w:tr w:rsidR="00C906C1" w:rsidRPr="00576F54" w14:paraId="4338975C" w14:textId="77777777" w:rsidTr="00212E1F">
        <w:trPr>
          <w:trHeight w:hRule="exact" w:val="283"/>
        </w:trPr>
        <w:tc>
          <w:tcPr>
            <w:tcW w:w="2410" w:type="pct"/>
            <w:shd w:val="clear" w:color="auto" w:fill="FFFFFF"/>
          </w:tcPr>
          <w:p w14:paraId="068B7B5C" w14:textId="77777777" w:rsidR="00C906C1" w:rsidRPr="00576F54" w:rsidRDefault="00C906C1" w:rsidP="00576F54">
            <w:pPr>
              <w:rPr>
                <w:rFonts w:cs="Arial"/>
                <w:szCs w:val="20"/>
                <w:lang w:val="en-SG"/>
              </w:rPr>
            </w:pPr>
            <w:r w:rsidRPr="00576F54">
              <w:rPr>
                <w:rFonts w:cs="Arial"/>
                <w:szCs w:val="20"/>
              </w:rPr>
              <w:t>ngày:</w:t>
            </w:r>
            <w:r w:rsidRPr="00576F54">
              <w:rPr>
                <w:rFonts w:cs="Arial"/>
                <w:szCs w:val="20"/>
                <w:lang w:val="en-SG"/>
              </w:rPr>
              <w:t>……/………/………..</w:t>
            </w:r>
          </w:p>
        </w:tc>
        <w:tc>
          <w:tcPr>
            <w:tcW w:w="2590" w:type="pct"/>
            <w:shd w:val="clear" w:color="auto" w:fill="FFFFFF"/>
            <w:vAlign w:val="bottom"/>
          </w:tcPr>
          <w:p w14:paraId="30082322" w14:textId="77777777" w:rsidR="00C906C1" w:rsidRPr="00576F54" w:rsidRDefault="00C906C1" w:rsidP="00576F54">
            <w:pPr>
              <w:rPr>
                <w:rFonts w:cs="Arial"/>
                <w:szCs w:val="20"/>
              </w:rPr>
            </w:pPr>
          </w:p>
        </w:tc>
      </w:tr>
    </w:tbl>
    <w:p w14:paraId="6D136D40" w14:textId="77777777" w:rsidR="00C906C1" w:rsidRPr="00576F54" w:rsidRDefault="00C906C1" w:rsidP="00576F54">
      <w:pPr>
        <w:rPr>
          <w:rFonts w:cs="Arial"/>
          <w:szCs w:val="20"/>
        </w:rPr>
      </w:pPr>
    </w:p>
    <w:p w14:paraId="1D531F5F" w14:textId="77777777" w:rsidR="00C906C1" w:rsidRPr="00576F54" w:rsidRDefault="00C906C1" w:rsidP="00576F54">
      <w:pPr>
        <w:ind w:left="3600"/>
        <w:jc w:val="center"/>
        <w:rPr>
          <w:rFonts w:cs="Arial"/>
          <w:szCs w:val="20"/>
        </w:rPr>
      </w:pPr>
      <w:r w:rsidRPr="00576F54">
        <w:rPr>
          <w:rFonts w:cs="Arial"/>
          <w:b/>
          <w:bCs/>
          <w:szCs w:val="20"/>
        </w:rPr>
        <w:t>Đăng kiểm viên</w:t>
      </w:r>
    </w:p>
    <w:p w14:paraId="18E74160" w14:textId="77777777" w:rsidR="00C906C1" w:rsidRPr="00576F54" w:rsidRDefault="00C906C1" w:rsidP="00576F54">
      <w:pPr>
        <w:ind w:left="3600"/>
        <w:jc w:val="center"/>
        <w:rPr>
          <w:rFonts w:cs="Arial"/>
          <w:i/>
          <w:iCs/>
          <w:szCs w:val="20"/>
        </w:rPr>
      </w:pPr>
      <w:r w:rsidRPr="00576F54">
        <w:rPr>
          <w:rFonts w:cs="Arial"/>
          <w:i/>
          <w:iCs/>
          <w:szCs w:val="20"/>
        </w:rPr>
        <w:t>(Ký, ghi rõ họ tên)</w:t>
      </w:r>
    </w:p>
    <w:p w14:paraId="7AC3CCC0" w14:textId="77777777" w:rsidR="00C906C1" w:rsidRPr="00576F54" w:rsidRDefault="00C906C1" w:rsidP="00576F54">
      <w:pPr>
        <w:rPr>
          <w:rFonts w:cs="Arial"/>
          <w:b/>
          <w:bCs/>
          <w:i/>
          <w:iCs/>
          <w:szCs w:val="20"/>
          <w:u w:val="single"/>
        </w:rPr>
      </w:pPr>
    </w:p>
    <w:p w14:paraId="032DC173" w14:textId="77777777" w:rsidR="004F78F3" w:rsidRPr="004F78F3" w:rsidRDefault="00C906C1" w:rsidP="004F78F3">
      <w:pPr>
        <w:spacing w:after="120"/>
        <w:ind w:firstLine="720"/>
        <w:rPr>
          <w:rFonts w:cs="Arial"/>
          <w:b/>
          <w:bCs/>
          <w:i/>
          <w:iCs/>
          <w:szCs w:val="20"/>
          <w:u w:val="single"/>
        </w:rPr>
      </w:pPr>
      <w:r w:rsidRPr="00576F54">
        <w:rPr>
          <w:rFonts w:cs="Arial"/>
          <w:b/>
          <w:bCs/>
          <w:i/>
          <w:iCs/>
          <w:szCs w:val="20"/>
          <w:u w:val="single"/>
        </w:rPr>
        <w:t>Hướng dẫn ghi:</w:t>
      </w:r>
    </w:p>
    <w:p w14:paraId="4E4A098C" w14:textId="51A6B2FF" w:rsidR="00133017" w:rsidRDefault="00C906C1" w:rsidP="004F78F3">
      <w:pPr>
        <w:spacing w:after="120"/>
        <w:ind w:firstLine="720"/>
        <w:rPr>
          <w:rFonts w:cs="Arial"/>
          <w:i/>
          <w:iCs/>
          <w:szCs w:val="20"/>
          <w:lang w:val="en-US"/>
        </w:rPr>
      </w:pPr>
      <w:r w:rsidRPr="00F41BD7">
        <w:rPr>
          <w:rFonts w:cs="Arial"/>
          <w:i/>
          <w:iCs/>
          <w:szCs w:val="20"/>
          <w:vertAlign w:val="superscript"/>
        </w:rPr>
        <w:t>(*)</w:t>
      </w:r>
      <w:r w:rsidRPr="00F41BD7">
        <w:rPr>
          <w:rFonts w:cs="Arial"/>
          <w:i/>
          <w:iCs/>
          <w:szCs w:val="20"/>
        </w:rPr>
        <w:t xml:space="preserve"> </w:t>
      </w:r>
      <w:r w:rsidRPr="00576F54">
        <w:rPr>
          <w:rFonts w:cs="Arial"/>
          <w:i/>
          <w:iCs/>
          <w:szCs w:val="20"/>
        </w:rPr>
        <w:t>Số phiếu kiểm định phải theo thứ tự tăng dần, phù hợp với thời gian thực hiện kiểm định phương tiện trong năm.</w:t>
      </w:r>
    </w:p>
    <w:p w14:paraId="71FA8FF0" w14:textId="77777777" w:rsidR="004F78F3" w:rsidRPr="00576F54" w:rsidRDefault="004F78F3" w:rsidP="004F78F3">
      <w:pPr>
        <w:spacing w:after="120"/>
        <w:ind w:firstLine="720"/>
        <w:rPr>
          <w:rFonts w:cs="Arial"/>
          <w:szCs w:val="20"/>
        </w:rPr>
      </w:pPr>
      <w:r w:rsidRPr="00576F54">
        <w:rPr>
          <w:rFonts w:cs="Arial"/>
          <w:szCs w:val="20"/>
          <w:vertAlign w:val="superscript"/>
        </w:rPr>
        <w:t>(1)</w:t>
      </w:r>
      <w:r w:rsidRPr="00576F54">
        <w:rPr>
          <w:rFonts w:cs="Arial"/>
          <w:szCs w:val="20"/>
        </w:rPr>
        <w:t xml:space="preserve"> </w:t>
      </w:r>
      <w:r w:rsidRPr="00576F54">
        <w:rPr>
          <w:rFonts w:cs="Arial"/>
          <w:i/>
          <w:iCs/>
          <w:szCs w:val="20"/>
        </w:rPr>
        <w:t>Ghi “Đ” nếu đạt yêu cầu, “KĐ” nếu không đạt yêu cầu, ghi “/” nếu không áp dụng;</w:t>
      </w:r>
    </w:p>
    <w:p w14:paraId="3470E37F" w14:textId="77777777" w:rsidR="004F78F3" w:rsidRPr="00576F54" w:rsidRDefault="004F78F3" w:rsidP="004F78F3">
      <w:pPr>
        <w:spacing w:after="120"/>
        <w:ind w:firstLine="720"/>
        <w:rPr>
          <w:rFonts w:cs="Arial"/>
          <w:szCs w:val="20"/>
        </w:rPr>
      </w:pPr>
      <w:r w:rsidRPr="00F41BD7">
        <w:rPr>
          <w:rFonts w:cs="Arial"/>
          <w:i/>
          <w:iCs/>
          <w:szCs w:val="20"/>
          <w:vertAlign w:val="superscript"/>
        </w:rPr>
        <w:t>(2)</w:t>
      </w:r>
      <w:r w:rsidRPr="00576F54">
        <w:rPr>
          <w:rFonts w:cs="Arial"/>
          <w:i/>
          <w:iCs/>
          <w:szCs w:val="20"/>
        </w:rPr>
        <w:t xml:space="preserve"> Ghi nhận theo từng loại xe máy chuyên dùng được hướng dẫn tại Thông tư quy định về trình tự, thủ tục chứng nhận chất lượng an toàn kỹ thuật và bảo vệ môi trường xe cơ giới, xe máy chuyên dùng, phụ tùng xe cơ giới trong nhập khẩu;</w:t>
      </w:r>
    </w:p>
    <w:p w14:paraId="69D45BF8" w14:textId="77777777" w:rsidR="004F78F3" w:rsidRPr="00576F54" w:rsidRDefault="004F78F3" w:rsidP="004F78F3">
      <w:pPr>
        <w:spacing w:after="120"/>
        <w:ind w:firstLine="720"/>
        <w:rPr>
          <w:rFonts w:cs="Arial"/>
          <w:szCs w:val="20"/>
        </w:rPr>
      </w:pPr>
      <w:r w:rsidRPr="00576F54">
        <w:rPr>
          <w:rFonts w:cs="Arial"/>
          <w:i/>
          <w:iCs/>
          <w:szCs w:val="20"/>
          <w:vertAlign w:val="superscript"/>
        </w:rPr>
        <w:t>(3)</w:t>
      </w:r>
      <w:r w:rsidRPr="00576F54">
        <w:rPr>
          <w:rFonts w:cs="Arial"/>
          <w:i/>
          <w:iCs/>
          <w:szCs w:val="20"/>
        </w:rPr>
        <w:t xml:space="preserve"> Ghi nhận vào biên bản kiểm tra, đánh giá theo mẫu 05 quy định tại Phụ lục này và lưu cùng phiếu kiểm định;</w:t>
      </w:r>
    </w:p>
    <w:p w14:paraId="5143A4D6" w14:textId="77777777" w:rsidR="004F78F3" w:rsidRPr="004F78F3" w:rsidRDefault="004F78F3" w:rsidP="004F78F3">
      <w:pPr>
        <w:spacing w:after="120"/>
        <w:ind w:firstLine="720"/>
        <w:rPr>
          <w:rFonts w:cs="Arial"/>
          <w:i/>
          <w:iCs/>
          <w:szCs w:val="20"/>
        </w:rPr>
      </w:pPr>
      <w:r w:rsidRPr="00F41BD7">
        <w:rPr>
          <w:rFonts w:cs="Arial"/>
          <w:i/>
          <w:iCs/>
          <w:szCs w:val="20"/>
          <w:vertAlign w:val="superscript"/>
        </w:rPr>
        <w:t>(4)</w:t>
      </w:r>
      <w:r w:rsidRPr="00F41BD7">
        <w:rPr>
          <w:rFonts w:cs="Arial"/>
          <w:i/>
          <w:iCs/>
          <w:szCs w:val="20"/>
        </w:rPr>
        <w:t xml:space="preserve"> </w:t>
      </w:r>
      <w:r w:rsidRPr="00576F54">
        <w:rPr>
          <w:rFonts w:cs="Arial"/>
          <w:i/>
          <w:iCs/>
          <w:szCs w:val="20"/>
        </w:rPr>
        <w:t>Không áp dụng với xe sử dụng nhiên liệu điêzen có cơ cấu tăng ga tự động theo tải và các xe có thiết kế đầu ra của ống xả không phù hợp với đầu lấy mẫu của thiết bị đo,</w:t>
      </w:r>
    </w:p>
    <w:p w14:paraId="32C586CA" w14:textId="36FADED7" w:rsidR="004F78F3" w:rsidRDefault="004F78F3" w:rsidP="004F78F3">
      <w:pPr>
        <w:spacing w:after="120"/>
        <w:ind w:firstLine="720"/>
      </w:pPr>
      <w:r w:rsidRPr="00F41BD7">
        <w:rPr>
          <w:rFonts w:cs="Arial"/>
          <w:i/>
          <w:iCs/>
          <w:szCs w:val="20"/>
          <w:vertAlign w:val="superscript"/>
        </w:rPr>
        <w:t>(5)</w:t>
      </w:r>
      <w:r w:rsidRPr="00F41BD7">
        <w:rPr>
          <w:rFonts w:cs="Arial"/>
          <w:i/>
          <w:iCs/>
          <w:szCs w:val="20"/>
        </w:rPr>
        <w:t xml:space="preserve"> </w:t>
      </w:r>
      <w:r w:rsidRPr="00576F54">
        <w:rPr>
          <w:rFonts w:cs="Arial"/>
          <w:i/>
          <w:iCs/>
          <w:szCs w:val="20"/>
        </w:rPr>
        <w:t>Kết quả kiểm tra của thiết bị kiểm tra phải được in và lưu cùng phiếu kiểm định.</w:t>
      </w:r>
    </w:p>
    <w:p w14:paraId="7202D6E2" w14:textId="77777777" w:rsidR="004F78F3" w:rsidRPr="004F78F3" w:rsidRDefault="004F78F3" w:rsidP="004F78F3">
      <w:pPr>
        <w:spacing w:after="120"/>
        <w:ind w:firstLine="720"/>
      </w:pPr>
    </w:p>
    <w:sectPr w:rsidR="004F78F3" w:rsidRPr="004F78F3"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6C1"/>
    <w:rsid w:val="0008006B"/>
    <w:rsid w:val="000A0C79"/>
    <w:rsid w:val="000D5E87"/>
    <w:rsid w:val="00133017"/>
    <w:rsid w:val="001E075F"/>
    <w:rsid w:val="00200E50"/>
    <w:rsid w:val="00222042"/>
    <w:rsid w:val="00324ADB"/>
    <w:rsid w:val="00327E43"/>
    <w:rsid w:val="003D5A97"/>
    <w:rsid w:val="003E2EFC"/>
    <w:rsid w:val="004475DB"/>
    <w:rsid w:val="004F78F3"/>
    <w:rsid w:val="00537140"/>
    <w:rsid w:val="005E45E3"/>
    <w:rsid w:val="005F7A1E"/>
    <w:rsid w:val="00616E15"/>
    <w:rsid w:val="006813D0"/>
    <w:rsid w:val="006A2149"/>
    <w:rsid w:val="00736FD4"/>
    <w:rsid w:val="00837594"/>
    <w:rsid w:val="0085593D"/>
    <w:rsid w:val="00881A61"/>
    <w:rsid w:val="008F68C8"/>
    <w:rsid w:val="009507A3"/>
    <w:rsid w:val="009A1A69"/>
    <w:rsid w:val="009C4B7D"/>
    <w:rsid w:val="009E4351"/>
    <w:rsid w:val="00A95913"/>
    <w:rsid w:val="00B20152"/>
    <w:rsid w:val="00B44C78"/>
    <w:rsid w:val="00BB7D4C"/>
    <w:rsid w:val="00C906C1"/>
    <w:rsid w:val="00C970F1"/>
    <w:rsid w:val="00CC57FE"/>
    <w:rsid w:val="00E71A24"/>
    <w:rsid w:val="00E765CF"/>
    <w:rsid w:val="00E769E7"/>
    <w:rsid w:val="00EF7F53"/>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5F7C5"/>
  <w15:chartTrackingRefBased/>
  <w15:docId w15:val="{3FEE0482-74AA-460C-895A-69B86C8A1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06C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906C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906C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906C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906C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906C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906C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906C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906C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06C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906C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906C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906C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906C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906C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906C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906C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906C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906C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06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06C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06C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906C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906C1"/>
    <w:rPr>
      <w:i/>
      <w:iCs/>
      <w:color w:val="404040" w:themeColor="text1" w:themeTint="BF"/>
    </w:rPr>
  </w:style>
  <w:style w:type="paragraph" w:styleId="ListParagraph">
    <w:name w:val="List Paragraph"/>
    <w:basedOn w:val="Normal"/>
    <w:uiPriority w:val="34"/>
    <w:qFormat/>
    <w:rsid w:val="00C906C1"/>
    <w:pPr>
      <w:ind w:left="720"/>
      <w:contextualSpacing/>
    </w:pPr>
  </w:style>
  <w:style w:type="character" w:styleId="IntenseEmphasis">
    <w:name w:val="Intense Emphasis"/>
    <w:basedOn w:val="DefaultParagraphFont"/>
    <w:uiPriority w:val="21"/>
    <w:qFormat/>
    <w:rsid w:val="00C906C1"/>
    <w:rPr>
      <w:i/>
      <w:iCs/>
      <w:color w:val="2F5496" w:themeColor="accent1" w:themeShade="BF"/>
    </w:rPr>
  </w:style>
  <w:style w:type="paragraph" w:styleId="IntenseQuote">
    <w:name w:val="Intense Quote"/>
    <w:basedOn w:val="Normal"/>
    <w:next w:val="Normal"/>
    <w:link w:val="IntenseQuoteChar"/>
    <w:uiPriority w:val="30"/>
    <w:qFormat/>
    <w:rsid w:val="00C906C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906C1"/>
    <w:rPr>
      <w:i/>
      <w:iCs/>
      <w:color w:val="2F5496" w:themeColor="accent1" w:themeShade="BF"/>
    </w:rPr>
  </w:style>
  <w:style w:type="character" w:styleId="IntenseReference">
    <w:name w:val="Intense Reference"/>
    <w:basedOn w:val="DefaultParagraphFont"/>
    <w:uiPriority w:val="32"/>
    <w:qFormat/>
    <w:rsid w:val="00C906C1"/>
    <w:rPr>
      <w:b/>
      <w:bCs/>
      <w:smallCaps/>
      <w:color w:val="2F5496" w:themeColor="accent1" w:themeShade="BF"/>
      <w:spacing w:val="5"/>
    </w:rPr>
  </w:style>
  <w:style w:type="table" w:customStyle="1" w:styleId="TableGrid1">
    <w:name w:val="Table Grid1"/>
    <w:basedOn w:val="TableNormal"/>
    <w:next w:val="TableGrid"/>
    <w:uiPriority w:val="39"/>
    <w:rsid w:val="00C906C1"/>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90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602</Words>
  <Characters>3435</Characters>
  <Application>Microsoft Office Word</Application>
  <DocSecurity>0</DocSecurity>
  <Lines>28</Lines>
  <Paragraphs>8</Paragraphs>
  <ScaleCrop>false</ScaleCrop>
  <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2025-09-26T09:42:00Z</dcterms:created>
  <dcterms:modified xsi:type="dcterms:W3CDTF">2025-09-26T10:05:00Z</dcterms:modified>
</cp:coreProperties>
</file>